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6A79" w:rsidRDefault="000D77D2" w:rsidP="000D77D2">
      <w:pPr>
        <w:jc w:val="both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-523875</wp:posOffset>
                </wp:positionV>
                <wp:extent cx="1524000" cy="13049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77D2" w:rsidRDefault="000D77D2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61F051A8" wp14:editId="5B797DFC">
                                  <wp:extent cx="1170432" cy="1170432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mall NSNZ Log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0432" cy="1170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2.5pt;margin-top:-41.25pt;width:120pt;height:10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" fillcolor="white [3201]" stroked="f" strokeweight=".5pt">
                <v:textbox>
                  <w:txbxContent>
                    <w:p w:rsidR="000D77D2" w:rsidRDefault="000D77D2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61F051A8" wp14:editId="5B797DFC">
                            <wp:extent cx="1170432" cy="1170432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mall NSNZ Logo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0432" cy="1170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D77D2" w:rsidRPr="000D77D2" w:rsidRDefault="000D77D2" w:rsidP="000D77D2">
      <w:pPr>
        <w:jc w:val="both"/>
        <w:rPr>
          <w:b/>
          <w:color w:val="1F3864" w:themeColor="accent5" w:themeShade="80"/>
          <w:sz w:val="28"/>
          <w:szCs w:val="28"/>
        </w:rPr>
      </w:pPr>
      <w:r w:rsidRPr="000D77D2">
        <w:rPr>
          <w:b/>
          <w:color w:val="1F3864" w:themeColor="accent5" w:themeShade="80"/>
          <w:sz w:val="28"/>
          <w:szCs w:val="28"/>
        </w:rPr>
        <w:t>JOB DESCRIPTION</w:t>
      </w:r>
      <w:r>
        <w:rPr>
          <w:b/>
          <w:color w:val="1F3864" w:themeColor="accent5" w:themeShade="80"/>
          <w:sz w:val="28"/>
          <w:szCs w:val="28"/>
        </w:rPr>
        <w:t xml:space="preserve">:  </w:t>
      </w:r>
      <w:r w:rsidR="00496193">
        <w:rPr>
          <w:b/>
          <w:color w:val="1F3864" w:themeColor="accent5" w:themeShade="80"/>
          <w:sz w:val="28"/>
          <w:szCs w:val="28"/>
        </w:rPr>
        <w:t>AREA CO</w:t>
      </w:r>
      <w:bookmarkStart w:id="0" w:name="_GoBack"/>
      <w:bookmarkEnd w:id="0"/>
      <w:r w:rsidR="00496193">
        <w:rPr>
          <w:b/>
          <w:color w:val="1F3864" w:themeColor="accent5" w:themeShade="80"/>
          <w:sz w:val="28"/>
          <w:szCs w:val="28"/>
        </w:rPr>
        <w:t>ORDINATOR</w:t>
      </w:r>
      <w:r w:rsidRPr="000D77D2">
        <w:rPr>
          <w:b/>
          <w:color w:val="1F3864" w:themeColor="accent5" w:themeShade="80"/>
          <w:sz w:val="28"/>
          <w:szCs w:val="28"/>
        </w:rPr>
        <w:t xml:space="preserve"> </w:t>
      </w:r>
    </w:p>
    <w:p w:rsidR="000D77D2" w:rsidRPr="000F3AAB" w:rsidRDefault="000D77D2" w:rsidP="000D77D2">
      <w:pPr>
        <w:jc w:val="both"/>
        <w:rPr>
          <w:b/>
          <w:color w:val="1F3864" w:themeColor="accent5" w:themeShade="80"/>
        </w:rPr>
      </w:pPr>
      <w:r w:rsidRPr="000F3AAB">
        <w:rPr>
          <w:b/>
          <w:color w:val="1F3864" w:themeColor="accent5" w:themeShade="80"/>
        </w:rPr>
        <w:t>N</w:t>
      </w:r>
      <w:r w:rsidR="00A46F8F">
        <w:rPr>
          <w:b/>
          <w:color w:val="1F3864" w:themeColor="accent5" w:themeShade="80"/>
        </w:rPr>
        <w:t xml:space="preserve">EIGHBOURHOOD SUPPORT </w:t>
      </w:r>
    </w:p>
    <w:p w:rsidR="000D77D2" w:rsidRDefault="000D77D2" w:rsidP="000D77D2">
      <w:pPr>
        <w:jc w:val="both"/>
        <w:rPr>
          <w:b/>
          <w:color w:val="1F3864" w:themeColor="accent5" w:themeShade="80"/>
          <w:sz w:val="28"/>
          <w:szCs w:val="28"/>
        </w:rPr>
      </w:pPr>
    </w:p>
    <w:p w:rsidR="00496193" w:rsidRPr="00A46F8F" w:rsidRDefault="00496193" w:rsidP="000D77D2">
      <w:pPr>
        <w:jc w:val="both"/>
      </w:pPr>
      <w:r w:rsidRPr="009F71F5">
        <w:rPr>
          <w:b/>
          <w:color w:val="1F3864" w:themeColor="accent5" w:themeShade="80"/>
        </w:rPr>
        <w:t xml:space="preserve">Aim:  </w:t>
      </w:r>
      <w:r w:rsidRPr="009F71F5">
        <w:t>Neighbourhood Support brings people together to create safe, supportive and connected communities.</w:t>
      </w:r>
    </w:p>
    <w:p w:rsidR="00496193" w:rsidRDefault="00496193" w:rsidP="000D77D2">
      <w:pPr>
        <w:jc w:val="both"/>
      </w:pPr>
      <w:r w:rsidRPr="009F71F5">
        <w:rPr>
          <w:b/>
          <w:color w:val="1F3864" w:themeColor="accent5" w:themeShade="80"/>
        </w:rPr>
        <w:t xml:space="preserve">Job Purpose:  </w:t>
      </w:r>
      <w:r w:rsidRPr="009F71F5">
        <w:t>To develop and grow Neighbourhood Support g</w:t>
      </w:r>
      <w:r w:rsidR="00A46F8F">
        <w:t xml:space="preserve">roups and networks </w:t>
      </w:r>
      <w:proofErr w:type="gramStart"/>
      <w:r w:rsidR="00A46F8F">
        <w:t>in  _</w:t>
      </w:r>
      <w:proofErr w:type="gramEnd"/>
      <w:r w:rsidR="00A46F8F">
        <w:t>___________</w:t>
      </w:r>
      <w:r w:rsidRPr="009F71F5">
        <w:t xml:space="preserve">.  </w:t>
      </w:r>
    </w:p>
    <w:p w:rsidR="009F71F5" w:rsidRPr="009F71F5" w:rsidRDefault="009F71F5" w:rsidP="000D77D2">
      <w:pPr>
        <w:jc w:val="both"/>
      </w:pPr>
    </w:p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2183"/>
        <w:gridCol w:w="4635"/>
        <w:gridCol w:w="2964"/>
      </w:tblGrid>
      <w:tr w:rsidR="000D77D2" w:rsidRPr="000D77D2" w:rsidTr="00E31E90">
        <w:trPr>
          <w:trHeight w:val="339"/>
        </w:trPr>
        <w:tc>
          <w:tcPr>
            <w:tcW w:w="2183" w:type="dxa"/>
          </w:tcPr>
          <w:p w:rsidR="000D77D2" w:rsidRPr="000D77D2" w:rsidRDefault="000D77D2" w:rsidP="000D77D2">
            <w:pPr>
              <w:jc w:val="both"/>
              <w:rPr>
                <w:b/>
                <w:color w:val="1F3864" w:themeColor="accent5" w:themeShade="80"/>
                <w:sz w:val="24"/>
                <w:szCs w:val="24"/>
              </w:rPr>
            </w:pPr>
            <w:r w:rsidRPr="000D77D2">
              <w:rPr>
                <w:b/>
                <w:color w:val="1F3864" w:themeColor="accent5" w:themeShade="80"/>
                <w:sz w:val="24"/>
                <w:szCs w:val="24"/>
              </w:rPr>
              <w:t>Key Competencies</w:t>
            </w:r>
          </w:p>
        </w:tc>
        <w:tc>
          <w:tcPr>
            <w:tcW w:w="4635" w:type="dxa"/>
          </w:tcPr>
          <w:p w:rsidR="000D77D2" w:rsidRPr="000D77D2" w:rsidRDefault="000D77D2" w:rsidP="000D77D2">
            <w:pPr>
              <w:jc w:val="both"/>
              <w:rPr>
                <w:b/>
                <w:color w:val="1F3864" w:themeColor="accent5" w:themeShade="80"/>
                <w:sz w:val="24"/>
                <w:szCs w:val="24"/>
              </w:rPr>
            </w:pPr>
            <w:r w:rsidRPr="000D77D2">
              <w:rPr>
                <w:b/>
                <w:color w:val="1F3864" w:themeColor="accent5" w:themeShade="80"/>
                <w:sz w:val="24"/>
                <w:szCs w:val="24"/>
              </w:rPr>
              <w:t>Responsibilities</w:t>
            </w:r>
          </w:p>
        </w:tc>
        <w:tc>
          <w:tcPr>
            <w:tcW w:w="2964" w:type="dxa"/>
          </w:tcPr>
          <w:p w:rsidR="000D77D2" w:rsidRPr="000D77D2" w:rsidRDefault="000D77D2" w:rsidP="000D77D2">
            <w:pPr>
              <w:jc w:val="both"/>
              <w:rPr>
                <w:b/>
                <w:color w:val="1F3864" w:themeColor="accent5" w:themeShade="80"/>
                <w:sz w:val="24"/>
                <w:szCs w:val="24"/>
              </w:rPr>
            </w:pPr>
            <w:r w:rsidRPr="000D77D2">
              <w:rPr>
                <w:b/>
                <w:color w:val="1F3864" w:themeColor="accent5" w:themeShade="80"/>
                <w:sz w:val="24"/>
                <w:szCs w:val="24"/>
              </w:rPr>
              <w:t>Key Outcomes</w:t>
            </w:r>
          </w:p>
        </w:tc>
      </w:tr>
      <w:tr w:rsidR="000D77D2" w:rsidTr="00E31E90">
        <w:tc>
          <w:tcPr>
            <w:tcW w:w="2183" w:type="dxa"/>
          </w:tcPr>
          <w:p w:rsidR="000D77D2" w:rsidRDefault="000D77D2" w:rsidP="000D77D2">
            <w:pPr>
              <w:jc w:val="both"/>
              <w:rPr>
                <w:b/>
                <w:color w:val="1F3864" w:themeColor="accent5" w:themeShade="80"/>
                <w:sz w:val="24"/>
                <w:szCs w:val="24"/>
              </w:rPr>
            </w:pPr>
          </w:p>
          <w:p w:rsidR="00FF6130" w:rsidRPr="000D77D2" w:rsidRDefault="00B63239" w:rsidP="000D77D2">
            <w:pPr>
              <w:jc w:val="both"/>
              <w:rPr>
                <w:b/>
                <w:color w:val="1F3864" w:themeColor="accent5" w:themeShade="80"/>
                <w:sz w:val="24"/>
                <w:szCs w:val="24"/>
              </w:rPr>
            </w:pPr>
            <w:r>
              <w:rPr>
                <w:b/>
                <w:color w:val="1F3864" w:themeColor="accent5" w:themeShade="80"/>
                <w:sz w:val="24"/>
                <w:szCs w:val="24"/>
              </w:rPr>
              <w:t>Membership Support</w:t>
            </w:r>
          </w:p>
        </w:tc>
        <w:tc>
          <w:tcPr>
            <w:tcW w:w="4635" w:type="dxa"/>
          </w:tcPr>
          <w:p w:rsidR="00ED0471" w:rsidRDefault="00ED0471" w:rsidP="00ED0471">
            <w:pPr>
              <w:pStyle w:val="ListParagraph"/>
              <w:ind w:left="360"/>
              <w:jc w:val="both"/>
              <w:rPr>
                <w:rFonts w:ascii="Calibri" w:hAnsi="Calibri" w:cs="Calibri"/>
              </w:rPr>
            </w:pPr>
          </w:p>
          <w:p w:rsidR="009F71F5" w:rsidRDefault="00496193" w:rsidP="00FF6130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</w:t>
            </w:r>
            <w:r w:rsidR="009F71F5">
              <w:rPr>
                <w:rFonts w:ascii="Calibri" w:hAnsi="Calibri" w:cs="Calibri"/>
                <w:sz w:val="22"/>
                <w:szCs w:val="22"/>
              </w:rPr>
              <w:t xml:space="preserve">acilitate the establishment of </w:t>
            </w:r>
            <w:r>
              <w:rPr>
                <w:rFonts w:ascii="Calibri" w:hAnsi="Calibri" w:cs="Calibri"/>
                <w:sz w:val="22"/>
                <w:szCs w:val="22"/>
              </w:rPr>
              <w:t>Neighbourhood Support</w:t>
            </w:r>
            <w:r w:rsidR="00E03155">
              <w:rPr>
                <w:rFonts w:ascii="Calibri" w:hAnsi="Calibri" w:cs="Calibri"/>
                <w:sz w:val="22"/>
                <w:szCs w:val="22"/>
              </w:rPr>
              <w:t xml:space="preserve"> (NS)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groups</w:t>
            </w:r>
            <w:r w:rsidR="009F71F5">
              <w:rPr>
                <w:rFonts w:ascii="Calibri" w:hAnsi="Calibri" w:cs="Calibri"/>
                <w:sz w:val="22"/>
                <w:szCs w:val="22"/>
              </w:rPr>
              <w:t>, including facilitating neighbourhood meetings.</w:t>
            </w:r>
          </w:p>
          <w:p w:rsidR="000D77D2" w:rsidRPr="005B2C26" w:rsidRDefault="000D77D2" w:rsidP="000D77D2">
            <w:pPr>
              <w:rPr>
                <w:rFonts w:ascii="Calibri" w:hAnsi="Calibri" w:cs="Calibri"/>
              </w:rPr>
            </w:pPr>
          </w:p>
          <w:p w:rsidR="009364F8" w:rsidRDefault="004F5E32" w:rsidP="009364F8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sz w:val="22"/>
                <w:szCs w:val="22"/>
              </w:rPr>
            </w:pPr>
            <w:r w:rsidRPr="009F71F5">
              <w:rPr>
                <w:rFonts w:ascii="Calibri" w:hAnsi="Calibri" w:cs="Calibri"/>
                <w:sz w:val="22"/>
                <w:szCs w:val="22"/>
              </w:rPr>
              <w:t xml:space="preserve">Deal with enquiries </w:t>
            </w:r>
            <w:r w:rsidR="009F71F5">
              <w:rPr>
                <w:rFonts w:ascii="Calibri" w:hAnsi="Calibri" w:cs="Calibri"/>
                <w:sz w:val="22"/>
                <w:szCs w:val="22"/>
              </w:rPr>
              <w:t>about how to set up new groups.</w:t>
            </w:r>
            <w:r w:rsidR="009364F8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:rsidR="009364F8" w:rsidRPr="009364F8" w:rsidRDefault="009364F8" w:rsidP="009364F8">
            <w:pPr>
              <w:pStyle w:val="ListParagraph"/>
              <w:rPr>
                <w:rFonts w:ascii="Calibri" w:hAnsi="Calibri" w:cs="Calibri"/>
                <w:sz w:val="22"/>
                <w:szCs w:val="22"/>
              </w:rPr>
            </w:pPr>
          </w:p>
          <w:p w:rsidR="009364F8" w:rsidRPr="005B2C26" w:rsidRDefault="009364F8" w:rsidP="009364F8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Support and encourage the expansion of NS into new areas, including rural and vulnerable communities.</w:t>
            </w:r>
          </w:p>
          <w:p w:rsidR="009F71F5" w:rsidRPr="009364F8" w:rsidRDefault="009F71F5" w:rsidP="009364F8">
            <w:pPr>
              <w:jc w:val="both"/>
              <w:rPr>
                <w:rFonts w:ascii="Calibri" w:hAnsi="Calibri" w:cs="Calibri"/>
              </w:rPr>
            </w:pPr>
          </w:p>
          <w:p w:rsidR="009F71F5" w:rsidRDefault="009F71F5" w:rsidP="00744AEF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Support and maintain existing groups</w:t>
            </w:r>
            <w:r w:rsidR="00F91F67">
              <w:rPr>
                <w:rFonts w:ascii="Calibri" w:hAnsi="Calibri" w:cs="Calibri"/>
                <w:sz w:val="22"/>
                <w:szCs w:val="22"/>
              </w:rPr>
              <w:t>, including providing resources, information and advice.</w:t>
            </w:r>
          </w:p>
          <w:p w:rsidR="009D1606" w:rsidRPr="009D1606" w:rsidRDefault="009D1606" w:rsidP="009D1606">
            <w:pPr>
              <w:pStyle w:val="ListParagraph"/>
              <w:rPr>
                <w:rFonts w:ascii="Calibri" w:hAnsi="Calibri" w:cs="Calibri"/>
                <w:sz w:val="22"/>
                <w:szCs w:val="22"/>
              </w:rPr>
            </w:pPr>
          </w:p>
          <w:p w:rsidR="009D1606" w:rsidRDefault="009D1606" w:rsidP="00744AEF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Encourage the establishment of community youth programmes and/or Junior Neighbourhood Support.</w:t>
            </w:r>
          </w:p>
          <w:p w:rsidR="00524E44" w:rsidRPr="000D3820" w:rsidRDefault="00524E44" w:rsidP="000D3820">
            <w:pPr>
              <w:jc w:val="both"/>
              <w:rPr>
                <w:rFonts w:ascii="Calibri" w:hAnsi="Calibri" w:cs="Calibri"/>
              </w:rPr>
            </w:pPr>
          </w:p>
          <w:p w:rsidR="00524E44" w:rsidRDefault="00524E44" w:rsidP="00ED0471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Encourage and share good practice stories and initiatives.</w:t>
            </w:r>
          </w:p>
          <w:p w:rsidR="000D77D2" w:rsidRPr="000D10C6" w:rsidRDefault="000D77D2" w:rsidP="000D10C6">
            <w:pPr>
              <w:jc w:val="both"/>
              <w:rPr>
                <w:b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2964" w:type="dxa"/>
          </w:tcPr>
          <w:p w:rsidR="000D77D2" w:rsidRDefault="000D77D2" w:rsidP="000D77D2">
            <w:pPr>
              <w:jc w:val="both"/>
              <w:rPr>
                <w:b/>
                <w:color w:val="1F3864" w:themeColor="accent5" w:themeShade="80"/>
              </w:rPr>
            </w:pPr>
          </w:p>
          <w:p w:rsidR="00ED0471" w:rsidRDefault="00A46F8F" w:rsidP="000D77D2">
            <w:pPr>
              <w:jc w:val="both"/>
            </w:pPr>
            <w:r>
              <w:t>NS groups and households</w:t>
            </w:r>
            <w:r w:rsidR="00AF4076">
              <w:t xml:space="preserve"> have the information and support they need t</w:t>
            </w:r>
            <w:r>
              <w:t>o feel safe and informed</w:t>
            </w:r>
            <w:r w:rsidR="00ED0471">
              <w:t>.</w:t>
            </w:r>
          </w:p>
          <w:p w:rsidR="00ED0471" w:rsidRDefault="00ED0471" w:rsidP="000D77D2">
            <w:pPr>
              <w:jc w:val="both"/>
            </w:pPr>
          </w:p>
          <w:p w:rsidR="00095F87" w:rsidRDefault="00095F87" w:rsidP="00AF4076">
            <w:pPr>
              <w:jc w:val="both"/>
            </w:pPr>
          </w:p>
          <w:p w:rsidR="00095F87" w:rsidRDefault="00A46F8F" w:rsidP="00AF4076">
            <w:pPr>
              <w:jc w:val="both"/>
            </w:pPr>
            <w:r>
              <w:t>NS</w:t>
            </w:r>
            <w:r w:rsidR="00095F87">
              <w:t xml:space="preserve"> continues to grow and develop in new areas.</w:t>
            </w:r>
          </w:p>
          <w:p w:rsidR="00DE2CC2" w:rsidRDefault="00DE2CC2" w:rsidP="00AF4076">
            <w:pPr>
              <w:jc w:val="both"/>
            </w:pPr>
          </w:p>
          <w:p w:rsidR="00DE2CC2" w:rsidRPr="00ED0471" w:rsidRDefault="00DE2CC2" w:rsidP="00AF4076">
            <w:pPr>
              <w:jc w:val="both"/>
              <w:rPr>
                <w:color w:val="1F3864" w:themeColor="accent5" w:themeShade="80"/>
              </w:rPr>
            </w:pPr>
          </w:p>
        </w:tc>
      </w:tr>
      <w:tr w:rsidR="00524E44" w:rsidTr="00E31E90">
        <w:tc>
          <w:tcPr>
            <w:tcW w:w="2183" w:type="dxa"/>
          </w:tcPr>
          <w:p w:rsidR="00524E44" w:rsidRDefault="000D3820" w:rsidP="000D3820">
            <w:pPr>
              <w:jc w:val="both"/>
              <w:rPr>
                <w:b/>
                <w:color w:val="1F3864" w:themeColor="accent5" w:themeShade="80"/>
                <w:sz w:val="24"/>
                <w:szCs w:val="24"/>
              </w:rPr>
            </w:pPr>
            <w:r>
              <w:rPr>
                <w:b/>
                <w:color w:val="1F3864" w:themeColor="accent5" w:themeShade="80"/>
                <w:sz w:val="24"/>
                <w:szCs w:val="24"/>
              </w:rPr>
              <w:t>Communications and Marketing</w:t>
            </w:r>
          </w:p>
        </w:tc>
        <w:tc>
          <w:tcPr>
            <w:tcW w:w="4635" w:type="dxa"/>
          </w:tcPr>
          <w:p w:rsidR="009D1606" w:rsidRDefault="009D1606" w:rsidP="009D1606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Organise and participate in events that promote Neighbourhood Support</w:t>
            </w:r>
            <w:r w:rsidR="00201A82">
              <w:rPr>
                <w:rFonts w:ascii="Calibri" w:hAnsi="Calibri" w:cs="Calibri"/>
                <w:sz w:val="22"/>
                <w:szCs w:val="22"/>
              </w:rPr>
              <w:t xml:space="preserve"> and encourage the establishment of new groups.</w:t>
            </w:r>
          </w:p>
          <w:p w:rsidR="00201A82" w:rsidRDefault="00201A82" w:rsidP="00201A82">
            <w:pPr>
              <w:pStyle w:val="ListParagraph"/>
              <w:ind w:left="36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201A82" w:rsidRDefault="00201A82" w:rsidP="009D1606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Organise and participate in initiatives that educate the public about crime prevention, emergency preparedness and the value of community connection.</w:t>
            </w:r>
          </w:p>
          <w:p w:rsidR="00201A82" w:rsidRDefault="00201A82" w:rsidP="00201A82">
            <w:pPr>
              <w:pStyle w:val="ListParagraph"/>
              <w:ind w:left="36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201A82" w:rsidRDefault="00201A82" w:rsidP="009D1606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Write, collate and distribute regular n</w:t>
            </w:r>
            <w:r w:rsidR="00E03155">
              <w:rPr>
                <w:rFonts w:ascii="Calibri" w:hAnsi="Calibri" w:cs="Calibri"/>
                <w:sz w:val="22"/>
                <w:szCs w:val="22"/>
              </w:rPr>
              <w:t xml:space="preserve">ewsletters to NS households,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street groups </w:t>
            </w:r>
            <w:r w:rsidR="00E03155">
              <w:rPr>
                <w:rFonts w:ascii="Calibri" w:hAnsi="Calibri" w:cs="Calibri"/>
                <w:sz w:val="22"/>
                <w:szCs w:val="22"/>
              </w:rPr>
              <w:t xml:space="preserve">and partners </w:t>
            </w:r>
            <w:r>
              <w:rPr>
                <w:rFonts w:ascii="Calibri" w:hAnsi="Calibri" w:cs="Calibri"/>
                <w:sz w:val="22"/>
                <w:szCs w:val="22"/>
              </w:rPr>
              <w:t>to keep them informed.</w:t>
            </w:r>
          </w:p>
          <w:p w:rsidR="00201A82" w:rsidRDefault="00201A82" w:rsidP="00201A82">
            <w:pPr>
              <w:pStyle w:val="ListParagraph"/>
              <w:ind w:left="36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0D3820" w:rsidRDefault="00201A82" w:rsidP="009D1606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Maintain and update our</w:t>
            </w:r>
            <w:r w:rsidR="000D3820" w:rsidRPr="009D1606">
              <w:rPr>
                <w:rFonts w:ascii="Calibri" w:hAnsi="Calibri" w:cs="Calibri"/>
                <w:sz w:val="22"/>
                <w:szCs w:val="22"/>
              </w:rPr>
              <w:t xml:space="preserve"> s</w:t>
            </w:r>
            <w:r w:rsidR="009D1606">
              <w:rPr>
                <w:rFonts w:ascii="Calibri" w:hAnsi="Calibri" w:cs="Calibri"/>
                <w:sz w:val="22"/>
                <w:szCs w:val="22"/>
              </w:rPr>
              <w:t>ocial media and website content.</w:t>
            </w:r>
          </w:p>
          <w:p w:rsidR="00201A82" w:rsidRPr="00201A82" w:rsidRDefault="00201A82" w:rsidP="00201A82">
            <w:pPr>
              <w:pStyle w:val="ListParagraph"/>
              <w:rPr>
                <w:rFonts w:ascii="Calibri" w:hAnsi="Calibri" w:cs="Calibri"/>
                <w:sz w:val="22"/>
                <w:szCs w:val="22"/>
              </w:rPr>
            </w:pPr>
          </w:p>
          <w:p w:rsidR="00201A82" w:rsidRDefault="00201A82" w:rsidP="009D1606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 xml:space="preserve">Participate in community meetings and networks.  </w:t>
            </w:r>
          </w:p>
          <w:p w:rsidR="0009011A" w:rsidRPr="0009011A" w:rsidRDefault="0009011A" w:rsidP="0009011A">
            <w:pPr>
              <w:pStyle w:val="ListParagraph"/>
              <w:rPr>
                <w:rFonts w:ascii="Calibri" w:hAnsi="Calibri" w:cs="Calibri"/>
                <w:sz w:val="22"/>
                <w:szCs w:val="22"/>
              </w:rPr>
            </w:pPr>
          </w:p>
          <w:p w:rsidR="0009011A" w:rsidRPr="009D1606" w:rsidRDefault="0009011A" w:rsidP="009D1606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Provide good news stories and articles for the media</w:t>
            </w:r>
            <w:r w:rsidR="00E03155">
              <w:rPr>
                <w:rFonts w:ascii="Calibri" w:hAnsi="Calibri" w:cs="Calibri"/>
                <w:sz w:val="22"/>
                <w:szCs w:val="22"/>
              </w:rPr>
              <w:t>, NSNZ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and oth</w:t>
            </w:r>
            <w:r w:rsidR="00E03155">
              <w:rPr>
                <w:rFonts w:ascii="Calibri" w:hAnsi="Calibri" w:cs="Calibri"/>
                <w:sz w:val="22"/>
                <w:szCs w:val="22"/>
              </w:rPr>
              <w:t>er publications.</w:t>
            </w:r>
          </w:p>
          <w:p w:rsidR="00E06F70" w:rsidRPr="00524E44" w:rsidRDefault="00E06F70" w:rsidP="009D1606">
            <w:pPr>
              <w:pStyle w:val="ListParagraph"/>
              <w:ind w:left="360"/>
              <w:jc w:val="both"/>
              <w:rPr>
                <w:rFonts w:ascii="Calibri" w:hAnsi="Calibri" w:cs="Calibri"/>
              </w:rPr>
            </w:pPr>
          </w:p>
        </w:tc>
        <w:tc>
          <w:tcPr>
            <w:tcW w:w="2964" w:type="dxa"/>
          </w:tcPr>
          <w:p w:rsidR="000D3820" w:rsidRDefault="00201A82" w:rsidP="000D3820">
            <w:pPr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NS</w:t>
            </w:r>
            <w:r w:rsidR="000D3820">
              <w:rPr>
                <w:rFonts w:ascii="Calibri" w:hAnsi="Calibri" w:cs="Calibri"/>
              </w:rPr>
              <w:t xml:space="preserve"> communications are relevant and valued by members and target audiences.</w:t>
            </w:r>
          </w:p>
          <w:p w:rsidR="000D3820" w:rsidRDefault="000D3820" w:rsidP="000D3820">
            <w:pPr>
              <w:jc w:val="left"/>
              <w:rPr>
                <w:rFonts w:ascii="Calibri" w:hAnsi="Calibri" w:cs="Calibri"/>
              </w:rPr>
            </w:pPr>
          </w:p>
          <w:p w:rsidR="000D3820" w:rsidRDefault="00201A82" w:rsidP="000D3820">
            <w:pPr>
              <w:jc w:val="both"/>
            </w:pPr>
            <w:r>
              <w:rPr>
                <w:rFonts w:ascii="Calibri" w:hAnsi="Calibri" w:cs="Calibri"/>
              </w:rPr>
              <w:t>NS</w:t>
            </w:r>
            <w:r w:rsidR="000D3820">
              <w:rPr>
                <w:rFonts w:ascii="Calibri" w:hAnsi="Calibri" w:cs="Calibri"/>
              </w:rPr>
              <w:t xml:space="preserve"> has a positive public profile.</w:t>
            </w:r>
            <w:r w:rsidR="000D3820">
              <w:t xml:space="preserve"> </w:t>
            </w:r>
          </w:p>
          <w:p w:rsidR="00201A82" w:rsidRDefault="00201A82" w:rsidP="000D3820">
            <w:pPr>
              <w:jc w:val="both"/>
            </w:pPr>
          </w:p>
          <w:p w:rsidR="00EC59CA" w:rsidRPr="000D10C6" w:rsidRDefault="00201A82" w:rsidP="00201A82">
            <w:pPr>
              <w:jc w:val="both"/>
            </w:pPr>
            <w:r w:rsidRPr="000D10C6">
              <w:t>Members and stakeholders are informed.</w:t>
            </w:r>
          </w:p>
          <w:p w:rsidR="0009011A" w:rsidRPr="000D10C6" w:rsidRDefault="0009011A" w:rsidP="00201A82">
            <w:pPr>
              <w:jc w:val="both"/>
            </w:pPr>
          </w:p>
          <w:p w:rsidR="0009011A" w:rsidRPr="00EC59CA" w:rsidRDefault="0009011A" w:rsidP="0009011A">
            <w:pPr>
              <w:jc w:val="both"/>
              <w:rPr>
                <w:color w:val="1F3864" w:themeColor="accent5" w:themeShade="80"/>
              </w:rPr>
            </w:pPr>
            <w:r w:rsidRPr="000D10C6">
              <w:t>NS publications are professional and comply with Privacy Act requirements</w:t>
            </w:r>
            <w:r w:rsidR="002E51B4" w:rsidRPr="000D10C6">
              <w:t xml:space="preserve">, </w:t>
            </w:r>
            <w:r w:rsidR="00E03155">
              <w:t xml:space="preserve">NZ </w:t>
            </w:r>
            <w:r w:rsidR="002E51B4" w:rsidRPr="000D10C6">
              <w:t>Police requirements</w:t>
            </w:r>
            <w:r w:rsidRPr="000D10C6">
              <w:t xml:space="preserve"> and NSNZ brand guidelines.</w:t>
            </w:r>
          </w:p>
        </w:tc>
      </w:tr>
      <w:tr w:rsidR="000D758E" w:rsidTr="00E31E90">
        <w:tc>
          <w:tcPr>
            <w:tcW w:w="2183" w:type="dxa"/>
          </w:tcPr>
          <w:p w:rsidR="000D758E" w:rsidRDefault="000D758E" w:rsidP="000D758E">
            <w:pPr>
              <w:jc w:val="left"/>
              <w:rPr>
                <w:rFonts w:ascii="Calibri" w:hAnsi="Calibri" w:cs="Calibri"/>
              </w:rPr>
            </w:pPr>
          </w:p>
          <w:p w:rsidR="004F5E32" w:rsidRPr="004F5E32" w:rsidRDefault="000D3820" w:rsidP="000D758E">
            <w:pPr>
              <w:jc w:val="left"/>
              <w:rPr>
                <w:rFonts w:ascii="Calibri" w:hAnsi="Calibri" w:cs="Calibri"/>
                <w:b/>
                <w:sz w:val="24"/>
                <w:szCs w:val="24"/>
              </w:rPr>
            </w:pPr>
            <w:r w:rsidRPr="000D3820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Administration</w:t>
            </w:r>
          </w:p>
        </w:tc>
        <w:tc>
          <w:tcPr>
            <w:tcW w:w="4635" w:type="dxa"/>
          </w:tcPr>
          <w:p w:rsidR="000D758E" w:rsidRPr="002F4EFC" w:rsidRDefault="000D758E" w:rsidP="002F4EFC">
            <w:pPr>
              <w:jc w:val="both"/>
              <w:rPr>
                <w:rFonts w:ascii="Calibri" w:hAnsi="Calibri" w:cs="Calibri"/>
              </w:rPr>
            </w:pPr>
          </w:p>
          <w:p w:rsidR="000D758E" w:rsidRPr="00937964" w:rsidRDefault="00E63CC4" w:rsidP="0093796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37964">
              <w:rPr>
                <w:rFonts w:ascii="Calibri" w:hAnsi="Calibri" w:cs="Calibri"/>
                <w:sz w:val="22"/>
                <w:szCs w:val="22"/>
              </w:rPr>
              <w:t>Maintain accurate records, including phone call log, organisation files, contact lists and membership register.</w:t>
            </w:r>
          </w:p>
          <w:p w:rsidR="00E63CC4" w:rsidRPr="00937964" w:rsidRDefault="00E63CC4" w:rsidP="002E51B4">
            <w:pPr>
              <w:jc w:val="both"/>
              <w:rPr>
                <w:rFonts w:ascii="Calibri" w:hAnsi="Calibri" w:cs="Calibri"/>
              </w:rPr>
            </w:pPr>
          </w:p>
          <w:p w:rsidR="00E63CC4" w:rsidRPr="00937964" w:rsidRDefault="00E63CC4" w:rsidP="0093796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37964">
              <w:rPr>
                <w:rFonts w:ascii="Calibri" w:hAnsi="Calibri" w:cs="Calibri"/>
                <w:sz w:val="22"/>
                <w:szCs w:val="22"/>
              </w:rPr>
              <w:t xml:space="preserve">Order </w:t>
            </w:r>
            <w:r w:rsidR="00937964">
              <w:rPr>
                <w:rFonts w:ascii="Calibri" w:hAnsi="Calibri" w:cs="Calibri"/>
                <w:sz w:val="22"/>
                <w:szCs w:val="22"/>
              </w:rPr>
              <w:t xml:space="preserve">and maintain stocks of </w:t>
            </w:r>
            <w:r w:rsidRPr="00937964">
              <w:rPr>
                <w:rFonts w:ascii="Calibri" w:hAnsi="Calibri" w:cs="Calibri"/>
                <w:sz w:val="22"/>
                <w:szCs w:val="22"/>
              </w:rPr>
              <w:t>resources.</w:t>
            </w:r>
          </w:p>
          <w:p w:rsidR="00E63CC4" w:rsidRPr="00937964" w:rsidRDefault="00E63CC4" w:rsidP="002E51B4">
            <w:pPr>
              <w:jc w:val="both"/>
              <w:rPr>
                <w:rFonts w:ascii="Calibri" w:hAnsi="Calibri" w:cs="Calibri"/>
              </w:rPr>
            </w:pPr>
          </w:p>
          <w:p w:rsidR="00E63CC4" w:rsidRPr="00937964" w:rsidRDefault="00E63CC4" w:rsidP="0093796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37964">
              <w:rPr>
                <w:rFonts w:ascii="Calibri" w:hAnsi="Calibri" w:cs="Calibri"/>
                <w:sz w:val="22"/>
                <w:szCs w:val="22"/>
              </w:rPr>
              <w:t>Liaise with The Treasurer in preparing the annual budget and assisting with financial procedures.</w:t>
            </w:r>
          </w:p>
          <w:p w:rsidR="00E63CC4" w:rsidRPr="00937964" w:rsidRDefault="00E63CC4" w:rsidP="002E51B4">
            <w:pPr>
              <w:jc w:val="both"/>
              <w:rPr>
                <w:rFonts w:ascii="Calibri" w:hAnsi="Calibri" w:cs="Calibri"/>
              </w:rPr>
            </w:pPr>
          </w:p>
          <w:p w:rsidR="00E63CC4" w:rsidRPr="00937964" w:rsidRDefault="00E63CC4" w:rsidP="0093796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37964">
              <w:rPr>
                <w:rFonts w:ascii="Calibri" w:hAnsi="Calibri" w:cs="Calibri"/>
                <w:sz w:val="22"/>
                <w:szCs w:val="22"/>
              </w:rPr>
              <w:t>Assist and liaise with the Committee, including preparing for and attending Committee meetings, and providing a monthly report.</w:t>
            </w:r>
          </w:p>
          <w:p w:rsidR="00E63CC4" w:rsidRPr="00937964" w:rsidRDefault="00E63CC4" w:rsidP="002E51B4">
            <w:pPr>
              <w:jc w:val="both"/>
              <w:rPr>
                <w:rFonts w:ascii="Calibri" w:hAnsi="Calibri" w:cs="Calibri"/>
              </w:rPr>
            </w:pPr>
          </w:p>
          <w:p w:rsidR="00E63CC4" w:rsidRDefault="00E63CC4" w:rsidP="0093796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37964">
              <w:rPr>
                <w:rFonts w:ascii="Calibri" w:hAnsi="Calibri" w:cs="Calibri"/>
                <w:sz w:val="22"/>
                <w:szCs w:val="22"/>
              </w:rPr>
              <w:t xml:space="preserve">Participate in strategic planning </w:t>
            </w:r>
            <w:proofErr w:type="gramStart"/>
            <w:r w:rsidRPr="00937964">
              <w:rPr>
                <w:rFonts w:ascii="Calibri" w:hAnsi="Calibri" w:cs="Calibri"/>
                <w:sz w:val="22"/>
                <w:szCs w:val="22"/>
              </w:rPr>
              <w:t>processes, and</w:t>
            </w:r>
            <w:proofErr w:type="gramEnd"/>
            <w:r w:rsidRPr="00937964">
              <w:rPr>
                <w:rFonts w:ascii="Calibri" w:hAnsi="Calibri" w:cs="Calibri"/>
                <w:sz w:val="22"/>
                <w:szCs w:val="22"/>
              </w:rPr>
              <w:t xml:space="preserve"> setting annual priorities.</w:t>
            </w:r>
          </w:p>
          <w:p w:rsidR="00937964" w:rsidRPr="00937964" w:rsidRDefault="00937964" w:rsidP="00937964">
            <w:pPr>
              <w:pStyle w:val="ListParagraph"/>
              <w:rPr>
                <w:rFonts w:ascii="Calibri" w:hAnsi="Calibri" w:cs="Calibri"/>
                <w:sz w:val="22"/>
                <w:szCs w:val="22"/>
              </w:rPr>
            </w:pPr>
          </w:p>
          <w:p w:rsidR="00937964" w:rsidRPr="00937964" w:rsidRDefault="00937964" w:rsidP="00937964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Collect and update the data required for reporting requirements, and to assist NS in measuring its growth and progress.</w:t>
            </w:r>
          </w:p>
          <w:p w:rsidR="00E63CC4" w:rsidRPr="002E51B4" w:rsidRDefault="00E63CC4" w:rsidP="002E51B4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964" w:type="dxa"/>
          </w:tcPr>
          <w:p w:rsidR="000D758E" w:rsidRDefault="000D758E" w:rsidP="000D758E">
            <w:pPr>
              <w:ind w:left="283"/>
              <w:jc w:val="left"/>
              <w:rPr>
                <w:rFonts w:ascii="Calibri" w:hAnsi="Calibri" w:cs="Calibri"/>
              </w:rPr>
            </w:pPr>
          </w:p>
          <w:p w:rsidR="00937964" w:rsidRDefault="000D10C6" w:rsidP="00937964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NS</w:t>
            </w:r>
            <w:r w:rsidR="00937964">
              <w:rPr>
                <w:rFonts w:ascii="Calibri" w:hAnsi="Calibri" w:cs="Calibri"/>
              </w:rPr>
              <w:t xml:space="preserve"> has accurate organisational data.</w:t>
            </w:r>
          </w:p>
          <w:p w:rsidR="00937964" w:rsidRDefault="00937964" w:rsidP="00937964">
            <w:pPr>
              <w:jc w:val="both"/>
              <w:rPr>
                <w:rFonts w:ascii="Calibri" w:hAnsi="Calibri" w:cs="Calibri"/>
              </w:rPr>
            </w:pPr>
          </w:p>
          <w:p w:rsidR="000D10C6" w:rsidRDefault="000D10C6" w:rsidP="00937964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NS is well-organised and has effective administration procedures.</w:t>
            </w:r>
          </w:p>
          <w:p w:rsidR="000D10C6" w:rsidRDefault="000D10C6" w:rsidP="00937964">
            <w:pPr>
              <w:jc w:val="both"/>
              <w:rPr>
                <w:rFonts w:ascii="Calibri" w:hAnsi="Calibri" w:cs="Calibri"/>
              </w:rPr>
            </w:pPr>
          </w:p>
          <w:p w:rsidR="000D10C6" w:rsidRDefault="000D10C6" w:rsidP="00937964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There is effective communication and a good working relationship with the Committee.</w:t>
            </w:r>
          </w:p>
          <w:p w:rsidR="000D10C6" w:rsidRDefault="000D10C6" w:rsidP="00937964">
            <w:pPr>
              <w:jc w:val="both"/>
              <w:rPr>
                <w:rFonts w:ascii="Calibri" w:hAnsi="Calibri" w:cs="Calibri"/>
              </w:rPr>
            </w:pPr>
          </w:p>
          <w:p w:rsidR="00937964" w:rsidRDefault="000D10C6" w:rsidP="00937964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NS</w:t>
            </w:r>
            <w:r w:rsidR="00937964">
              <w:rPr>
                <w:rFonts w:ascii="Calibri" w:hAnsi="Calibri" w:cs="Calibri"/>
              </w:rPr>
              <w:t xml:space="preserve"> </w:t>
            </w:r>
            <w:proofErr w:type="gramStart"/>
            <w:r w:rsidR="00937964">
              <w:rPr>
                <w:rFonts w:ascii="Calibri" w:hAnsi="Calibri" w:cs="Calibri"/>
              </w:rPr>
              <w:t>is able to</w:t>
            </w:r>
            <w:proofErr w:type="gramEnd"/>
            <w:r w:rsidR="00937964">
              <w:rPr>
                <w:rFonts w:ascii="Calibri" w:hAnsi="Calibri" w:cs="Calibri"/>
              </w:rPr>
              <w:t xml:space="preserve"> monitor and evaluate</w:t>
            </w:r>
            <w:r>
              <w:rPr>
                <w:rFonts w:ascii="Calibri" w:hAnsi="Calibri" w:cs="Calibri"/>
              </w:rPr>
              <w:t xml:space="preserve"> organisational progress and meet reporting requirements.</w:t>
            </w:r>
          </w:p>
          <w:p w:rsidR="00937964" w:rsidRDefault="00937964" w:rsidP="00937964">
            <w:pPr>
              <w:jc w:val="both"/>
              <w:rPr>
                <w:rFonts w:ascii="Calibri" w:hAnsi="Calibri" w:cs="Calibri"/>
              </w:rPr>
            </w:pPr>
          </w:p>
          <w:p w:rsidR="000D758E" w:rsidRPr="000B78E5" w:rsidRDefault="000D758E" w:rsidP="000D10C6">
            <w:pPr>
              <w:jc w:val="both"/>
              <w:rPr>
                <w:rFonts w:ascii="Calibri" w:hAnsi="Calibri" w:cs="Calibri"/>
              </w:rPr>
            </w:pPr>
          </w:p>
        </w:tc>
      </w:tr>
      <w:tr w:rsidR="000D758E" w:rsidTr="00E31E90">
        <w:tc>
          <w:tcPr>
            <w:tcW w:w="2183" w:type="dxa"/>
          </w:tcPr>
          <w:p w:rsidR="000D758E" w:rsidRDefault="000D758E" w:rsidP="000D758E">
            <w:pPr>
              <w:jc w:val="both"/>
              <w:rPr>
                <w:b/>
                <w:color w:val="1F3864" w:themeColor="accent5" w:themeShade="80"/>
                <w:sz w:val="28"/>
                <w:szCs w:val="28"/>
              </w:rPr>
            </w:pPr>
          </w:p>
          <w:p w:rsidR="00B63239" w:rsidRDefault="00B63239" w:rsidP="000D758E">
            <w:pPr>
              <w:jc w:val="both"/>
              <w:rPr>
                <w:b/>
                <w:color w:val="1F3864" w:themeColor="accent5" w:themeShade="80"/>
                <w:sz w:val="24"/>
                <w:szCs w:val="24"/>
              </w:rPr>
            </w:pPr>
            <w:r>
              <w:rPr>
                <w:b/>
                <w:color w:val="1F3864" w:themeColor="accent5" w:themeShade="80"/>
                <w:sz w:val="24"/>
                <w:szCs w:val="24"/>
              </w:rPr>
              <w:t xml:space="preserve">Volunteer </w:t>
            </w:r>
          </w:p>
          <w:p w:rsidR="000D758E" w:rsidRPr="00414AB6" w:rsidRDefault="00B63239" w:rsidP="000D758E">
            <w:pPr>
              <w:jc w:val="both"/>
              <w:rPr>
                <w:b/>
                <w:color w:val="1F3864" w:themeColor="accent5" w:themeShade="80"/>
                <w:sz w:val="24"/>
                <w:szCs w:val="24"/>
              </w:rPr>
            </w:pPr>
            <w:r>
              <w:rPr>
                <w:b/>
                <w:color w:val="1F3864" w:themeColor="accent5" w:themeShade="80"/>
                <w:sz w:val="24"/>
                <w:szCs w:val="24"/>
              </w:rPr>
              <w:t>Co-ordination</w:t>
            </w:r>
          </w:p>
        </w:tc>
        <w:tc>
          <w:tcPr>
            <w:tcW w:w="4635" w:type="dxa"/>
          </w:tcPr>
          <w:p w:rsidR="000D758E" w:rsidRPr="002F4EFC" w:rsidRDefault="000D758E" w:rsidP="002F4EFC">
            <w:pPr>
              <w:jc w:val="both"/>
              <w:rPr>
                <w:rFonts w:ascii="Calibri" w:hAnsi="Calibri" w:cs="Calibri"/>
              </w:rPr>
            </w:pPr>
          </w:p>
          <w:p w:rsidR="0009011A" w:rsidRDefault="0009011A" w:rsidP="002E51B4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E51B4">
              <w:rPr>
                <w:rFonts w:ascii="Calibri" w:hAnsi="Calibri" w:cs="Calibri"/>
                <w:sz w:val="22"/>
                <w:szCs w:val="22"/>
              </w:rPr>
              <w:t>Recruit and train street contacts.</w:t>
            </w:r>
          </w:p>
          <w:p w:rsidR="002E51B4" w:rsidRPr="002E51B4" w:rsidRDefault="002E51B4" w:rsidP="002E51B4">
            <w:pPr>
              <w:pStyle w:val="ListParagraph"/>
              <w:ind w:left="36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09011A" w:rsidRDefault="0009011A" w:rsidP="002E51B4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E51B4">
              <w:rPr>
                <w:rFonts w:ascii="Calibri" w:hAnsi="Calibri" w:cs="Calibri"/>
                <w:sz w:val="22"/>
                <w:szCs w:val="22"/>
              </w:rPr>
              <w:t>Support street contacts by updating contact lists and providing advice and information.</w:t>
            </w:r>
          </w:p>
          <w:p w:rsidR="002E51B4" w:rsidRPr="002E51B4" w:rsidRDefault="002E51B4" w:rsidP="002E51B4">
            <w:pPr>
              <w:jc w:val="both"/>
              <w:rPr>
                <w:rFonts w:ascii="Calibri" w:hAnsi="Calibri" w:cs="Calibri"/>
              </w:rPr>
            </w:pPr>
          </w:p>
          <w:p w:rsidR="0009011A" w:rsidRDefault="0009011A" w:rsidP="002E51B4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E51B4">
              <w:rPr>
                <w:rFonts w:ascii="Calibri" w:hAnsi="Calibri" w:cs="Calibri"/>
                <w:sz w:val="22"/>
                <w:szCs w:val="22"/>
              </w:rPr>
              <w:t>Provide guidance for office and event volunteers.</w:t>
            </w:r>
          </w:p>
          <w:p w:rsidR="002E51B4" w:rsidRPr="002E51B4" w:rsidRDefault="002E51B4" w:rsidP="002E51B4">
            <w:pPr>
              <w:pStyle w:val="ListParagraph"/>
              <w:ind w:left="36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09011A" w:rsidRDefault="0009011A" w:rsidP="002E51B4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E51B4">
              <w:rPr>
                <w:rFonts w:ascii="Calibri" w:hAnsi="Calibri" w:cs="Calibri"/>
                <w:sz w:val="22"/>
                <w:szCs w:val="22"/>
              </w:rPr>
              <w:t>Ensure that NS volunteers are recognised and acknowledged for their contribution.</w:t>
            </w:r>
          </w:p>
          <w:p w:rsidR="002E51B4" w:rsidRPr="002E51B4" w:rsidRDefault="002E51B4" w:rsidP="002E51B4">
            <w:pPr>
              <w:jc w:val="both"/>
              <w:rPr>
                <w:rFonts w:ascii="Calibri" w:hAnsi="Calibri" w:cs="Calibri"/>
              </w:rPr>
            </w:pPr>
          </w:p>
          <w:p w:rsidR="009D1606" w:rsidRPr="002E51B4" w:rsidRDefault="002E51B4" w:rsidP="002E51B4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E51B4">
              <w:rPr>
                <w:rFonts w:ascii="Calibri" w:hAnsi="Calibri" w:cs="Calibri"/>
                <w:sz w:val="22"/>
                <w:szCs w:val="22"/>
              </w:rPr>
              <w:t xml:space="preserve">Ensure that the necessary volunteers are Police Vetted and have signed and follow the NSNZ </w:t>
            </w:r>
            <w:r w:rsidR="009D1606" w:rsidRPr="002E51B4">
              <w:rPr>
                <w:rFonts w:ascii="Calibri" w:hAnsi="Calibri" w:cs="Calibri"/>
                <w:sz w:val="22"/>
                <w:szCs w:val="22"/>
              </w:rPr>
              <w:t>Code of Conduct.</w:t>
            </w:r>
          </w:p>
          <w:p w:rsidR="000D758E" w:rsidRPr="00937964" w:rsidRDefault="000D758E" w:rsidP="00937964">
            <w:pPr>
              <w:jc w:val="both"/>
              <w:rPr>
                <w:b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2964" w:type="dxa"/>
          </w:tcPr>
          <w:p w:rsidR="000D758E" w:rsidRDefault="000D758E" w:rsidP="000D758E">
            <w:pPr>
              <w:jc w:val="both"/>
            </w:pPr>
          </w:p>
          <w:p w:rsidR="001A17C7" w:rsidRDefault="002E51B4" w:rsidP="000D758E">
            <w:pPr>
              <w:jc w:val="both"/>
            </w:pPr>
            <w:r>
              <w:t>NS grows its pool of volunteers.</w:t>
            </w:r>
          </w:p>
          <w:p w:rsidR="002E51B4" w:rsidRDefault="002E51B4" w:rsidP="000D758E">
            <w:pPr>
              <w:jc w:val="both"/>
            </w:pPr>
          </w:p>
          <w:p w:rsidR="002E51B4" w:rsidRDefault="002E51B4" w:rsidP="000D758E">
            <w:pPr>
              <w:jc w:val="both"/>
            </w:pPr>
            <w:r>
              <w:t>NS volunteers are supported and have the resources they need.</w:t>
            </w:r>
          </w:p>
          <w:p w:rsidR="002E51B4" w:rsidRDefault="002E51B4" w:rsidP="000D758E">
            <w:pPr>
              <w:jc w:val="both"/>
            </w:pPr>
          </w:p>
          <w:p w:rsidR="002E51B4" w:rsidRDefault="002C56D3" w:rsidP="000D758E">
            <w:pPr>
              <w:jc w:val="both"/>
            </w:pPr>
            <w:r>
              <w:t xml:space="preserve">NS complies with </w:t>
            </w:r>
            <w:r w:rsidR="00E03155">
              <w:t xml:space="preserve">NZ </w:t>
            </w:r>
            <w:r>
              <w:t>Police and NSNZ requirements.</w:t>
            </w:r>
          </w:p>
          <w:p w:rsidR="000D758E" w:rsidRDefault="000D758E" w:rsidP="000D758E">
            <w:pPr>
              <w:jc w:val="both"/>
            </w:pPr>
          </w:p>
          <w:p w:rsidR="000D758E" w:rsidRDefault="000D758E" w:rsidP="000D758E">
            <w:pPr>
              <w:jc w:val="both"/>
              <w:rPr>
                <w:b/>
                <w:color w:val="1F3864" w:themeColor="accent5" w:themeShade="80"/>
              </w:rPr>
            </w:pPr>
          </w:p>
          <w:p w:rsidR="000D758E" w:rsidRPr="00072E4A" w:rsidRDefault="000D758E" w:rsidP="000D758E">
            <w:pPr>
              <w:jc w:val="both"/>
              <w:rPr>
                <w:b/>
                <w:color w:val="1F3864" w:themeColor="accent5" w:themeShade="80"/>
              </w:rPr>
            </w:pPr>
          </w:p>
        </w:tc>
      </w:tr>
      <w:tr w:rsidR="000D758E" w:rsidTr="00E31E90">
        <w:tc>
          <w:tcPr>
            <w:tcW w:w="2183" w:type="dxa"/>
          </w:tcPr>
          <w:p w:rsidR="000D758E" w:rsidRPr="009E3BD0" w:rsidRDefault="000D758E" w:rsidP="000D758E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0D758E" w:rsidRPr="009E3BD0" w:rsidRDefault="00E63CC4" w:rsidP="000D758E">
            <w:pPr>
              <w:jc w:val="left"/>
              <w:rPr>
                <w:rFonts w:ascii="Calibri" w:hAnsi="Calibri" w:cs="Calibri"/>
                <w:b/>
                <w:color w:val="1F3864" w:themeColor="accent5" w:themeShade="8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1F3864" w:themeColor="accent5" w:themeShade="80"/>
                <w:sz w:val="24"/>
                <w:szCs w:val="24"/>
              </w:rPr>
              <w:t xml:space="preserve">Fundraising </w:t>
            </w:r>
          </w:p>
          <w:p w:rsidR="000D758E" w:rsidRPr="009E3BD0" w:rsidRDefault="000D758E" w:rsidP="000D758E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0D758E" w:rsidRPr="009E3BD0" w:rsidRDefault="000D758E" w:rsidP="000D758E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0D758E" w:rsidRPr="009E3BD0" w:rsidRDefault="000D758E" w:rsidP="000D758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635" w:type="dxa"/>
          </w:tcPr>
          <w:p w:rsidR="000D758E" w:rsidRDefault="000D758E" w:rsidP="000D758E">
            <w:pPr>
              <w:rPr>
                <w:rFonts w:ascii="Calibri" w:hAnsi="Calibri" w:cs="Calibri"/>
              </w:rPr>
            </w:pPr>
          </w:p>
          <w:p w:rsidR="000D758E" w:rsidRPr="00937964" w:rsidRDefault="00E63CC4" w:rsidP="00937964">
            <w:pPr>
              <w:pStyle w:val="ListParagraph"/>
              <w:numPr>
                <w:ilvl w:val="0"/>
                <w:numId w:val="24"/>
              </w:numPr>
              <w:ind w:left="36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37964">
              <w:rPr>
                <w:rFonts w:ascii="Calibri" w:hAnsi="Calibri" w:cs="Calibri"/>
                <w:sz w:val="22"/>
                <w:szCs w:val="22"/>
              </w:rPr>
              <w:t>Maintain a schedule of funding opportunities.</w:t>
            </w:r>
          </w:p>
          <w:p w:rsidR="00937964" w:rsidRPr="00937964" w:rsidRDefault="00937964" w:rsidP="00937964">
            <w:pPr>
              <w:pStyle w:val="ListParagraph"/>
              <w:ind w:left="36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63CC4" w:rsidRPr="00937964" w:rsidRDefault="00E63CC4" w:rsidP="00937964">
            <w:pPr>
              <w:pStyle w:val="ListParagraph"/>
              <w:numPr>
                <w:ilvl w:val="0"/>
                <w:numId w:val="24"/>
              </w:numPr>
              <w:ind w:left="36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37964">
              <w:rPr>
                <w:rFonts w:ascii="Calibri" w:hAnsi="Calibri" w:cs="Calibri"/>
                <w:sz w:val="22"/>
                <w:szCs w:val="22"/>
              </w:rPr>
              <w:t>Submit funding applications and accountability reports to funders.</w:t>
            </w:r>
          </w:p>
          <w:p w:rsidR="00937964" w:rsidRPr="00937964" w:rsidRDefault="00937964" w:rsidP="00937964">
            <w:pPr>
              <w:ind w:left="-360"/>
              <w:jc w:val="both"/>
              <w:rPr>
                <w:rFonts w:ascii="Calibri" w:hAnsi="Calibri" w:cs="Calibri"/>
              </w:rPr>
            </w:pPr>
          </w:p>
          <w:p w:rsidR="00E63CC4" w:rsidRPr="00937964" w:rsidRDefault="00E63CC4" w:rsidP="00937964">
            <w:pPr>
              <w:pStyle w:val="ListParagraph"/>
              <w:numPr>
                <w:ilvl w:val="0"/>
                <w:numId w:val="24"/>
              </w:numPr>
              <w:ind w:left="360"/>
              <w:jc w:val="both"/>
              <w:rPr>
                <w:rFonts w:ascii="Calibri" w:hAnsi="Calibri" w:cs="Calibri"/>
              </w:rPr>
            </w:pPr>
            <w:r w:rsidRPr="00937964">
              <w:rPr>
                <w:rFonts w:ascii="Calibri" w:hAnsi="Calibri" w:cs="Calibri"/>
                <w:sz w:val="22"/>
                <w:szCs w:val="22"/>
              </w:rPr>
              <w:lastRenderedPageBreak/>
              <w:t>Liaise with sponsors.</w:t>
            </w:r>
          </w:p>
        </w:tc>
        <w:tc>
          <w:tcPr>
            <w:tcW w:w="2964" w:type="dxa"/>
          </w:tcPr>
          <w:p w:rsidR="000D758E" w:rsidRDefault="000D758E" w:rsidP="000D758E">
            <w:pPr>
              <w:rPr>
                <w:rFonts w:ascii="Calibri" w:hAnsi="Calibri" w:cs="Calibri"/>
              </w:rPr>
            </w:pPr>
          </w:p>
          <w:p w:rsidR="00095F87" w:rsidRPr="000B78E5" w:rsidRDefault="00A46F8F" w:rsidP="00095F87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NS is successful in obtaining funding from a variety of funders.</w:t>
            </w:r>
          </w:p>
          <w:p w:rsidR="000D758E" w:rsidRPr="003558B8" w:rsidRDefault="000D758E" w:rsidP="000D758E">
            <w:pPr>
              <w:jc w:val="left"/>
              <w:rPr>
                <w:rFonts w:ascii="Calibri" w:hAnsi="Calibri" w:cs="Calibri"/>
              </w:rPr>
            </w:pPr>
          </w:p>
          <w:p w:rsidR="000D758E" w:rsidRPr="000B78E5" w:rsidRDefault="000D758E" w:rsidP="000D758E">
            <w:pPr>
              <w:rPr>
                <w:rFonts w:ascii="Calibri" w:hAnsi="Calibri" w:cs="Calibri"/>
              </w:rPr>
            </w:pPr>
          </w:p>
        </w:tc>
      </w:tr>
      <w:tr w:rsidR="009E3BD0" w:rsidTr="00E31E90">
        <w:tc>
          <w:tcPr>
            <w:tcW w:w="2183" w:type="dxa"/>
          </w:tcPr>
          <w:p w:rsidR="009E3BD0" w:rsidRDefault="009E3BD0" w:rsidP="009E3BD0">
            <w:pPr>
              <w:jc w:val="left"/>
              <w:rPr>
                <w:rFonts w:ascii="Calibri" w:hAnsi="Calibri" w:cs="Calibri"/>
              </w:rPr>
            </w:pPr>
          </w:p>
          <w:p w:rsidR="009E3BD0" w:rsidRPr="009E3BD0" w:rsidRDefault="009E3BD0" w:rsidP="009E3BD0">
            <w:pPr>
              <w:jc w:val="left"/>
              <w:rPr>
                <w:rFonts w:ascii="Calibri" w:hAnsi="Calibri" w:cs="Calibri"/>
                <w:b/>
                <w:sz w:val="24"/>
                <w:szCs w:val="24"/>
              </w:rPr>
            </w:pPr>
            <w:r w:rsidRPr="009E3BD0">
              <w:rPr>
                <w:rFonts w:ascii="Calibri" w:hAnsi="Calibri" w:cs="Calibri"/>
                <w:b/>
                <w:color w:val="1F3864" w:themeColor="accent5" w:themeShade="80"/>
                <w:sz w:val="24"/>
                <w:szCs w:val="24"/>
              </w:rPr>
              <w:t>Communication and Self-Management</w:t>
            </w:r>
          </w:p>
        </w:tc>
        <w:tc>
          <w:tcPr>
            <w:tcW w:w="4635" w:type="dxa"/>
          </w:tcPr>
          <w:p w:rsidR="009E3BD0" w:rsidRDefault="009E3BD0" w:rsidP="009E3BD0">
            <w:pPr>
              <w:jc w:val="left"/>
              <w:rPr>
                <w:rFonts w:ascii="Calibri" w:hAnsi="Calibri" w:cs="Calibri"/>
              </w:rPr>
            </w:pPr>
          </w:p>
          <w:p w:rsidR="009E3BD0" w:rsidRPr="009E3BD0" w:rsidRDefault="009E3BD0" w:rsidP="009E3BD0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sz w:val="22"/>
                <w:szCs w:val="22"/>
              </w:rPr>
            </w:pPr>
            <w:r w:rsidRPr="009E3BD0">
              <w:rPr>
                <w:rFonts w:ascii="Calibri" w:hAnsi="Calibri" w:cs="Calibri"/>
                <w:sz w:val="22"/>
                <w:szCs w:val="22"/>
              </w:rPr>
              <w:t>Take responsibility for pr</w:t>
            </w:r>
            <w:r w:rsidR="000D10C6">
              <w:rPr>
                <w:rFonts w:ascii="Calibri" w:hAnsi="Calibri" w:cs="Calibri"/>
                <w:sz w:val="22"/>
                <w:szCs w:val="22"/>
              </w:rPr>
              <w:t>oviding feedback and keeping the Chair</w:t>
            </w:r>
            <w:r w:rsidRPr="009E3BD0">
              <w:rPr>
                <w:rFonts w:ascii="Calibri" w:hAnsi="Calibri" w:cs="Calibri"/>
                <w:sz w:val="22"/>
                <w:szCs w:val="22"/>
              </w:rPr>
              <w:t xml:space="preserve"> informed on all relevant issues.</w:t>
            </w:r>
          </w:p>
          <w:p w:rsidR="009E3BD0" w:rsidRPr="009E3BD0" w:rsidRDefault="009E3BD0" w:rsidP="009E3BD0">
            <w:pPr>
              <w:pStyle w:val="ListParagraph"/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  <w:p w:rsidR="009E3BD0" w:rsidRPr="009E3BD0" w:rsidRDefault="009E3BD0" w:rsidP="009E3BD0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sz w:val="22"/>
                <w:szCs w:val="22"/>
              </w:rPr>
            </w:pPr>
            <w:r w:rsidRPr="009E3BD0">
              <w:rPr>
                <w:rFonts w:ascii="Calibri" w:hAnsi="Calibri" w:cs="Calibri"/>
                <w:sz w:val="22"/>
                <w:szCs w:val="22"/>
              </w:rPr>
              <w:t>Participate in planning and evaluations.</w:t>
            </w:r>
          </w:p>
          <w:p w:rsidR="009E3BD0" w:rsidRPr="009E3BD0" w:rsidRDefault="009E3BD0" w:rsidP="009E3BD0">
            <w:pPr>
              <w:pStyle w:val="ListParagraph"/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  <w:p w:rsidR="009E3BD0" w:rsidRPr="009E3BD0" w:rsidRDefault="009E3BD0" w:rsidP="009E3BD0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sz w:val="22"/>
                <w:szCs w:val="22"/>
              </w:rPr>
            </w:pPr>
            <w:r w:rsidRPr="009E3BD0">
              <w:rPr>
                <w:rFonts w:ascii="Calibri" w:hAnsi="Calibri" w:cs="Calibri"/>
                <w:sz w:val="22"/>
                <w:szCs w:val="22"/>
              </w:rPr>
              <w:t>Take responsibility for organising and prioritising workload.</w:t>
            </w:r>
          </w:p>
          <w:p w:rsidR="009E3BD0" w:rsidRPr="009E3BD0" w:rsidRDefault="009E3BD0" w:rsidP="009E3BD0">
            <w:pPr>
              <w:pStyle w:val="ListParagraph"/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  <w:p w:rsidR="009E3BD0" w:rsidRPr="009E3BD0" w:rsidRDefault="009E3BD0" w:rsidP="009E3BD0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sz w:val="22"/>
                <w:szCs w:val="22"/>
              </w:rPr>
            </w:pPr>
            <w:r w:rsidRPr="009E3BD0">
              <w:rPr>
                <w:rFonts w:ascii="Calibri" w:hAnsi="Calibri" w:cs="Calibri"/>
                <w:sz w:val="22"/>
                <w:szCs w:val="22"/>
              </w:rPr>
              <w:t>Maintain positive rel</w:t>
            </w:r>
            <w:r w:rsidR="000D10C6">
              <w:rPr>
                <w:rFonts w:ascii="Calibri" w:hAnsi="Calibri" w:cs="Calibri"/>
                <w:sz w:val="22"/>
                <w:szCs w:val="22"/>
              </w:rPr>
              <w:t>ationships with colleagues, Police, NS</w:t>
            </w:r>
            <w:r w:rsidRPr="009E3BD0">
              <w:rPr>
                <w:rFonts w:ascii="Calibri" w:hAnsi="Calibri" w:cs="Calibri"/>
                <w:sz w:val="22"/>
                <w:szCs w:val="22"/>
              </w:rPr>
              <w:t xml:space="preserve"> members, partners and external stakeholders.</w:t>
            </w:r>
          </w:p>
          <w:p w:rsidR="009E3BD0" w:rsidRPr="009E3BD0" w:rsidRDefault="009E3BD0" w:rsidP="009E3BD0">
            <w:pPr>
              <w:pStyle w:val="ListParagraph"/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  <w:p w:rsidR="009E3BD0" w:rsidRPr="00E31E90" w:rsidRDefault="009E3BD0" w:rsidP="009E3BD0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9E3BD0">
              <w:rPr>
                <w:rFonts w:ascii="Calibri" w:hAnsi="Calibri" w:cs="Calibri"/>
                <w:sz w:val="22"/>
                <w:szCs w:val="22"/>
              </w:rPr>
              <w:t>Represent the organisation in a professional manner that appropria</w:t>
            </w:r>
            <w:r w:rsidR="000D10C6">
              <w:rPr>
                <w:rFonts w:ascii="Calibri" w:hAnsi="Calibri" w:cs="Calibri"/>
                <w:sz w:val="22"/>
                <w:szCs w:val="22"/>
              </w:rPr>
              <w:t>tely reflects the values of NS</w:t>
            </w:r>
            <w:r w:rsidRPr="009E3BD0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31E90" w:rsidRPr="006C1170" w:rsidRDefault="00E31E90" w:rsidP="006C1170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964" w:type="dxa"/>
          </w:tcPr>
          <w:p w:rsidR="009E3BD0" w:rsidRDefault="009E3BD0" w:rsidP="009E3BD0">
            <w:pPr>
              <w:jc w:val="left"/>
              <w:rPr>
                <w:rFonts w:ascii="Calibri" w:hAnsi="Calibri" w:cs="Calibri"/>
              </w:rPr>
            </w:pPr>
          </w:p>
          <w:p w:rsidR="009E3BD0" w:rsidRDefault="009E3BD0" w:rsidP="009E3BD0">
            <w:pPr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Open channels of communication are maintained.</w:t>
            </w:r>
          </w:p>
          <w:p w:rsidR="009E3BD0" w:rsidRDefault="009E3BD0" w:rsidP="009E3BD0">
            <w:pPr>
              <w:ind w:left="283"/>
              <w:jc w:val="left"/>
              <w:rPr>
                <w:rFonts w:ascii="Calibri" w:hAnsi="Calibri" w:cs="Calibri"/>
              </w:rPr>
            </w:pPr>
          </w:p>
          <w:p w:rsidR="009E3BD0" w:rsidRDefault="009E3BD0" w:rsidP="009E3BD0">
            <w:pPr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Tasks are carried out in a prompt and timely manner.</w:t>
            </w:r>
          </w:p>
          <w:p w:rsidR="009E3BD0" w:rsidRDefault="009E3BD0" w:rsidP="009E3BD0">
            <w:pPr>
              <w:pStyle w:val="ListParagraph"/>
              <w:rPr>
                <w:rFonts w:ascii="Calibri" w:hAnsi="Calibri" w:cs="Calibri"/>
              </w:rPr>
            </w:pPr>
          </w:p>
          <w:p w:rsidR="009E3BD0" w:rsidRDefault="009E3BD0" w:rsidP="009E3BD0">
            <w:pPr>
              <w:jc w:val="left"/>
              <w:rPr>
                <w:rFonts w:ascii="Calibri" w:hAnsi="Calibri" w:cs="Calibri"/>
              </w:rPr>
            </w:pPr>
            <w:r w:rsidRPr="00441F91">
              <w:rPr>
                <w:rFonts w:ascii="Calibri" w:hAnsi="Calibri" w:cs="Calibri"/>
              </w:rPr>
              <w:t>Members</w:t>
            </w:r>
            <w:r w:rsidR="00E31E90">
              <w:rPr>
                <w:rFonts w:ascii="Calibri" w:hAnsi="Calibri" w:cs="Calibri"/>
              </w:rPr>
              <w:t>, partners</w:t>
            </w:r>
            <w:r w:rsidRPr="00441F91">
              <w:rPr>
                <w:rFonts w:ascii="Calibri" w:hAnsi="Calibri" w:cs="Calibri"/>
              </w:rPr>
              <w:t xml:space="preserve"> and stakeholders</w:t>
            </w:r>
            <w:r>
              <w:rPr>
                <w:rFonts w:ascii="Calibri" w:hAnsi="Calibri" w:cs="Calibri"/>
              </w:rPr>
              <w:t xml:space="preserve"> </w:t>
            </w:r>
            <w:r w:rsidR="000D10C6">
              <w:rPr>
                <w:rFonts w:ascii="Calibri" w:hAnsi="Calibri" w:cs="Calibri"/>
              </w:rPr>
              <w:t>are welcomed and experience NS</w:t>
            </w:r>
            <w:r w:rsidRPr="00441F91">
              <w:rPr>
                <w:rFonts w:ascii="Calibri" w:hAnsi="Calibri" w:cs="Calibri"/>
              </w:rPr>
              <w:t xml:space="preserve"> as a friendly</w:t>
            </w:r>
            <w:r>
              <w:rPr>
                <w:rFonts w:ascii="Calibri" w:hAnsi="Calibri" w:cs="Calibri"/>
              </w:rPr>
              <w:t>, professional</w:t>
            </w:r>
            <w:r w:rsidRPr="00441F91">
              <w:rPr>
                <w:rFonts w:ascii="Calibri" w:hAnsi="Calibri" w:cs="Calibri"/>
              </w:rPr>
              <w:t xml:space="preserve"> and efficient organisation.</w:t>
            </w:r>
          </w:p>
          <w:p w:rsidR="009E3BD0" w:rsidRDefault="009E3BD0" w:rsidP="009E3BD0">
            <w:pPr>
              <w:pStyle w:val="ListParagraph"/>
              <w:rPr>
                <w:rFonts w:ascii="Calibri" w:hAnsi="Calibri" w:cs="Calibri"/>
              </w:rPr>
            </w:pPr>
          </w:p>
          <w:p w:rsidR="000D10C6" w:rsidRDefault="000D10C6" w:rsidP="009E3BD0">
            <w:pPr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NZ Police regard NS as a valued and trusted partner.</w:t>
            </w:r>
          </w:p>
          <w:p w:rsidR="000D10C6" w:rsidRDefault="000D10C6" w:rsidP="009E3BD0">
            <w:pPr>
              <w:jc w:val="left"/>
              <w:rPr>
                <w:rFonts w:ascii="Calibri" w:hAnsi="Calibri" w:cs="Calibri"/>
              </w:rPr>
            </w:pPr>
          </w:p>
          <w:p w:rsidR="009E3BD0" w:rsidRDefault="000D10C6" w:rsidP="009E3BD0">
            <w:pPr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NS</w:t>
            </w:r>
            <w:r w:rsidR="009E3BD0">
              <w:rPr>
                <w:rFonts w:ascii="Calibri" w:hAnsi="Calibri" w:cs="Calibri"/>
              </w:rPr>
              <w:t xml:space="preserve"> has a positive team culture.</w:t>
            </w:r>
          </w:p>
          <w:p w:rsidR="009E3BD0" w:rsidRPr="00441F91" w:rsidRDefault="009E3BD0" w:rsidP="009E3BD0">
            <w:pPr>
              <w:jc w:val="left"/>
              <w:rPr>
                <w:rFonts w:ascii="Calibri" w:hAnsi="Calibri" w:cs="Calibri"/>
              </w:rPr>
            </w:pPr>
          </w:p>
        </w:tc>
      </w:tr>
      <w:tr w:rsidR="009E3BD0" w:rsidTr="00E31E90">
        <w:tc>
          <w:tcPr>
            <w:tcW w:w="2183" w:type="dxa"/>
          </w:tcPr>
          <w:p w:rsidR="009E3BD0" w:rsidRPr="009E3BD0" w:rsidRDefault="009E3BD0" w:rsidP="009E3BD0">
            <w:pPr>
              <w:jc w:val="both"/>
              <w:rPr>
                <w:rFonts w:ascii="Calibri" w:hAnsi="Calibri" w:cs="Calibri"/>
                <w:b/>
                <w:color w:val="1F3864" w:themeColor="accent5" w:themeShade="80"/>
                <w:sz w:val="24"/>
                <w:szCs w:val="24"/>
              </w:rPr>
            </w:pPr>
          </w:p>
          <w:p w:rsidR="009E3BD0" w:rsidRPr="009E3BD0" w:rsidRDefault="009E3BD0" w:rsidP="009E3BD0">
            <w:pPr>
              <w:jc w:val="both"/>
              <w:rPr>
                <w:rFonts w:ascii="Calibri" w:hAnsi="Calibri" w:cs="Calibri"/>
                <w:b/>
                <w:color w:val="1F3864" w:themeColor="accent5" w:themeShade="80"/>
                <w:sz w:val="24"/>
                <w:szCs w:val="24"/>
              </w:rPr>
            </w:pPr>
            <w:r w:rsidRPr="009E3BD0">
              <w:rPr>
                <w:rFonts w:ascii="Calibri" w:hAnsi="Calibri" w:cs="Calibri"/>
                <w:b/>
                <w:color w:val="1F3864" w:themeColor="accent5" w:themeShade="80"/>
                <w:sz w:val="24"/>
                <w:szCs w:val="24"/>
              </w:rPr>
              <w:t>Staff Development</w:t>
            </w:r>
          </w:p>
        </w:tc>
        <w:tc>
          <w:tcPr>
            <w:tcW w:w="4635" w:type="dxa"/>
          </w:tcPr>
          <w:p w:rsidR="009E3BD0" w:rsidRPr="009E3BD0" w:rsidRDefault="009E3BD0" w:rsidP="009E3BD0">
            <w:pPr>
              <w:jc w:val="both"/>
              <w:rPr>
                <w:rFonts w:ascii="Calibri" w:hAnsi="Calibri" w:cs="Calibri"/>
              </w:rPr>
            </w:pPr>
          </w:p>
          <w:p w:rsidR="009E3BD0" w:rsidRPr="009E3BD0" w:rsidRDefault="009E3BD0" w:rsidP="009E3BD0">
            <w:pPr>
              <w:pStyle w:val="ListParagraph"/>
              <w:numPr>
                <w:ilvl w:val="0"/>
                <w:numId w:val="13"/>
              </w:numPr>
              <w:ind w:left="360"/>
              <w:rPr>
                <w:rFonts w:ascii="Calibri" w:hAnsi="Calibri" w:cs="Calibri"/>
                <w:sz w:val="22"/>
                <w:szCs w:val="22"/>
              </w:rPr>
            </w:pPr>
            <w:r w:rsidRPr="009E3BD0">
              <w:rPr>
                <w:rFonts w:ascii="Calibri" w:hAnsi="Calibri" w:cs="Calibri"/>
                <w:sz w:val="22"/>
                <w:szCs w:val="22"/>
              </w:rPr>
              <w:t xml:space="preserve">Participate in </w:t>
            </w:r>
            <w:r w:rsidR="000F3AAB">
              <w:rPr>
                <w:rFonts w:ascii="Calibri" w:hAnsi="Calibri" w:cs="Calibri"/>
                <w:sz w:val="22"/>
                <w:szCs w:val="22"/>
              </w:rPr>
              <w:t xml:space="preserve">personal and </w:t>
            </w:r>
            <w:r w:rsidRPr="009E3BD0">
              <w:rPr>
                <w:rFonts w:ascii="Calibri" w:hAnsi="Calibri" w:cs="Calibri"/>
                <w:sz w:val="22"/>
                <w:szCs w:val="22"/>
              </w:rPr>
              <w:t>staff development</w:t>
            </w:r>
            <w:r w:rsidR="000F3AAB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9E3BD0" w:rsidRPr="009E3BD0" w:rsidRDefault="009E3BD0" w:rsidP="009E3BD0">
            <w:pPr>
              <w:rPr>
                <w:rFonts w:ascii="Calibri" w:hAnsi="Calibri" w:cs="Calibri"/>
              </w:rPr>
            </w:pPr>
          </w:p>
          <w:p w:rsidR="009E3BD0" w:rsidRDefault="009E3BD0" w:rsidP="009E3BD0">
            <w:pPr>
              <w:pStyle w:val="ListParagraph"/>
              <w:numPr>
                <w:ilvl w:val="0"/>
                <w:numId w:val="13"/>
              </w:numPr>
              <w:ind w:left="360"/>
              <w:rPr>
                <w:rFonts w:ascii="Calibri" w:hAnsi="Calibri" w:cs="Calibri"/>
                <w:sz w:val="22"/>
                <w:szCs w:val="22"/>
              </w:rPr>
            </w:pPr>
            <w:r w:rsidRPr="009E3BD0">
              <w:rPr>
                <w:rFonts w:ascii="Calibri" w:hAnsi="Calibri" w:cs="Calibri"/>
                <w:sz w:val="22"/>
                <w:szCs w:val="22"/>
              </w:rPr>
              <w:t>Keep up to date with information, technology and new developments.</w:t>
            </w:r>
          </w:p>
          <w:p w:rsidR="000F3AAB" w:rsidRPr="000F3AAB" w:rsidRDefault="000F3AAB" w:rsidP="000F3AAB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964" w:type="dxa"/>
          </w:tcPr>
          <w:p w:rsidR="009E3BD0" w:rsidRPr="009E3BD0" w:rsidRDefault="009E3BD0" w:rsidP="009E3BD0">
            <w:pPr>
              <w:jc w:val="left"/>
              <w:rPr>
                <w:rFonts w:ascii="Calibri" w:hAnsi="Calibri" w:cs="Calibri"/>
              </w:rPr>
            </w:pPr>
          </w:p>
          <w:p w:rsidR="009E3BD0" w:rsidRPr="009E3BD0" w:rsidRDefault="000D10C6" w:rsidP="009E3BD0">
            <w:pPr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The Area Co-ordinator</w:t>
            </w:r>
            <w:r w:rsidR="009E3BD0" w:rsidRPr="009E3BD0">
              <w:rPr>
                <w:rFonts w:ascii="Calibri" w:hAnsi="Calibri" w:cs="Calibri"/>
              </w:rPr>
              <w:t xml:space="preserve"> is motivated and effective in the role.</w:t>
            </w:r>
          </w:p>
          <w:p w:rsidR="009E3BD0" w:rsidRPr="009E3BD0" w:rsidRDefault="009E3BD0" w:rsidP="009E3BD0">
            <w:pPr>
              <w:pStyle w:val="ListParagrap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F3AAB" w:rsidTr="00E31E90">
        <w:tc>
          <w:tcPr>
            <w:tcW w:w="2183" w:type="dxa"/>
          </w:tcPr>
          <w:p w:rsidR="000F3AAB" w:rsidRPr="000F3AAB" w:rsidRDefault="000F3AAB" w:rsidP="000F3AAB">
            <w:pPr>
              <w:jc w:val="left"/>
              <w:rPr>
                <w:rFonts w:ascii="Calibri" w:hAnsi="Calibri" w:cs="Calibri"/>
                <w:b/>
                <w:color w:val="1F3864" w:themeColor="accent5" w:themeShade="80"/>
                <w:sz w:val="24"/>
                <w:szCs w:val="24"/>
              </w:rPr>
            </w:pPr>
          </w:p>
          <w:p w:rsidR="000F3AAB" w:rsidRPr="000F3AAB" w:rsidRDefault="000F3AAB" w:rsidP="000F3AAB">
            <w:pPr>
              <w:jc w:val="left"/>
              <w:rPr>
                <w:rFonts w:ascii="Calibri" w:hAnsi="Calibri" w:cs="Calibri"/>
                <w:b/>
                <w:color w:val="1F3864" w:themeColor="accent5" w:themeShade="8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1F3864" w:themeColor="accent5" w:themeShade="80"/>
                <w:sz w:val="24"/>
                <w:szCs w:val="24"/>
              </w:rPr>
              <w:t>General T</w:t>
            </w:r>
            <w:r w:rsidRPr="000F3AAB">
              <w:rPr>
                <w:rFonts w:ascii="Calibri" w:hAnsi="Calibri" w:cs="Calibri"/>
                <w:b/>
                <w:color w:val="1F3864" w:themeColor="accent5" w:themeShade="80"/>
                <w:sz w:val="24"/>
                <w:szCs w:val="24"/>
              </w:rPr>
              <w:t>asks</w:t>
            </w:r>
          </w:p>
        </w:tc>
        <w:tc>
          <w:tcPr>
            <w:tcW w:w="4635" w:type="dxa"/>
          </w:tcPr>
          <w:p w:rsidR="000F3AAB" w:rsidRPr="000D10C6" w:rsidRDefault="000F3AAB" w:rsidP="000D10C6">
            <w:pPr>
              <w:jc w:val="both"/>
              <w:rPr>
                <w:rFonts w:ascii="Calibri" w:hAnsi="Calibri" w:cs="Calibri"/>
              </w:rPr>
            </w:pPr>
          </w:p>
          <w:p w:rsidR="000F3AAB" w:rsidRPr="000F3AAB" w:rsidRDefault="000F3AAB" w:rsidP="000F3AAB">
            <w:pPr>
              <w:pStyle w:val="ListParagraph"/>
              <w:numPr>
                <w:ilvl w:val="0"/>
                <w:numId w:val="16"/>
              </w:numPr>
              <w:rPr>
                <w:rFonts w:ascii="Calibri" w:hAnsi="Calibri" w:cs="Calibri"/>
                <w:sz w:val="22"/>
                <w:szCs w:val="22"/>
              </w:rPr>
            </w:pPr>
            <w:r w:rsidRPr="000F3AAB">
              <w:rPr>
                <w:rFonts w:ascii="Calibri" w:hAnsi="Calibri" w:cs="Calibri"/>
                <w:sz w:val="22"/>
                <w:szCs w:val="22"/>
              </w:rPr>
              <w:t>Sharing general</w:t>
            </w:r>
            <w:r w:rsidR="000D10C6">
              <w:rPr>
                <w:rFonts w:ascii="Calibri" w:hAnsi="Calibri" w:cs="Calibri"/>
                <w:sz w:val="22"/>
                <w:szCs w:val="22"/>
              </w:rPr>
              <w:t xml:space="preserve"> office tasks</w:t>
            </w:r>
            <w:r w:rsidRPr="000F3AAB">
              <w:rPr>
                <w:rFonts w:ascii="Calibri" w:hAnsi="Calibri" w:cs="Calibri"/>
                <w:sz w:val="22"/>
                <w:szCs w:val="22"/>
              </w:rPr>
              <w:t>.  This may include:</w:t>
            </w:r>
          </w:p>
          <w:p w:rsidR="000F3AAB" w:rsidRPr="000D10C6" w:rsidRDefault="000D10C6" w:rsidP="000D10C6">
            <w:pPr>
              <w:pStyle w:val="ListParagraph"/>
              <w:numPr>
                <w:ilvl w:val="0"/>
                <w:numId w:val="17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Keeping the office space clean and tidy</w:t>
            </w:r>
            <w:r w:rsidR="000F3AAB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0F3AAB" w:rsidRPr="000F3AAB" w:rsidRDefault="000F3AAB" w:rsidP="000F3AAB">
            <w:pPr>
              <w:pStyle w:val="ListParagraph"/>
              <w:numPr>
                <w:ilvl w:val="0"/>
                <w:numId w:val="17"/>
              </w:numPr>
              <w:rPr>
                <w:rFonts w:ascii="Calibri" w:hAnsi="Calibri" w:cs="Calibri"/>
                <w:sz w:val="22"/>
                <w:szCs w:val="22"/>
              </w:rPr>
            </w:pPr>
            <w:r w:rsidRPr="000F3AAB">
              <w:rPr>
                <w:rFonts w:ascii="Calibri" w:hAnsi="Calibri" w:cs="Calibri"/>
                <w:sz w:val="22"/>
                <w:szCs w:val="22"/>
              </w:rPr>
              <w:t>Health and safety tasks.</w:t>
            </w:r>
          </w:p>
          <w:p w:rsidR="000F3AAB" w:rsidRDefault="000F3AAB" w:rsidP="000D10C6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Calibri" w:hAnsi="Calibri" w:cs="Calibri"/>
              </w:rPr>
            </w:pPr>
          </w:p>
          <w:p w:rsidR="000F3AAB" w:rsidRPr="000F3AAB" w:rsidRDefault="000F3AAB" w:rsidP="000F3AAB">
            <w:pPr>
              <w:pStyle w:val="ListParagraph"/>
              <w:numPr>
                <w:ilvl w:val="0"/>
                <w:numId w:val="16"/>
              </w:numPr>
              <w:rPr>
                <w:rFonts w:ascii="Calibri" w:hAnsi="Calibri" w:cs="Calibri"/>
                <w:sz w:val="22"/>
                <w:szCs w:val="22"/>
              </w:rPr>
            </w:pPr>
            <w:r w:rsidRPr="000F3AAB">
              <w:rPr>
                <w:rFonts w:ascii="Calibri" w:hAnsi="Calibri" w:cs="Calibri"/>
                <w:sz w:val="22"/>
                <w:szCs w:val="22"/>
              </w:rPr>
              <w:t>Attend to any other matters as</w:t>
            </w:r>
            <w:r w:rsidR="000D10C6">
              <w:rPr>
                <w:rFonts w:ascii="Calibri" w:hAnsi="Calibri" w:cs="Calibri"/>
                <w:sz w:val="22"/>
                <w:szCs w:val="22"/>
              </w:rPr>
              <w:t xml:space="preserve"> reasonably requested by the employer</w:t>
            </w:r>
            <w:r w:rsidRPr="000F3AAB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0F3AAB" w:rsidRPr="000F3AAB" w:rsidRDefault="000F3AAB" w:rsidP="000F3AAB">
            <w:pPr>
              <w:rPr>
                <w:rFonts w:ascii="Calibri" w:hAnsi="Calibri" w:cs="Calibri"/>
              </w:rPr>
            </w:pPr>
          </w:p>
        </w:tc>
        <w:tc>
          <w:tcPr>
            <w:tcW w:w="2964" w:type="dxa"/>
          </w:tcPr>
          <w:p w:rsidR="000F3AAB" w:rsidRPr="009E3BD0" w:rsidRDefault="000F3AAB" w:rsidP="000F3AAB">
            <w:pPr>
              <w:jc w:val="left"/>
              <w:rPr>
                <w:rFonts w:ascii="Calibri" w:hAnsi="Calibri" w:cs="Calibri"/>
              </w:rPr>
            </w:pPr>
          </w:p>
        </w:tc>
      </w:tr>
    </w:tbl>
    <w:p w:rsidR="000D77D2" w:rsidRPr="000D77D2" w:rsidRDefault="000D77D2" w:rsidP="000D77D2">
      <w:pPr>
        <w:jc w:val="both"/>
        <w:rPr>
          <w:b/>
          <w:color w:val="1F3864" w:themeColor="accent5" w:themeShade="80"/>
          <w:sz w:val="28"/>
          <w:szCs w:val="28"/>
        </w:rPr>
      </w:pPr>
    </w:p>
    <w:p w:rsidR="000F3AAB" w:rsidRPr="00E31E90" w:rsidRDefault="000F3AAB" w:rsidP="000F3AAB">
      <w:pPr>
        <w:jc w:val="both"/>
        <w:rPr>
          <w:rFonts w:ascii="Calibri" w:hAnsi="Calibri" w:cs="Calibri"/>
          <w:b/>
          <w:color w:val="1F3864" w:themeColor="accent5" w:themeShade="80"/>
          <w:sz w:val="24"/>
          <w:szCs w:val="24"/>
        </w:rPr>
      </w:pPr>
      <w:r w:rsidRPr="00E31E90">
        <w:rPr>
          <w:rFonts w:ascii="Calibri" w:hAnsi="Calibri" w:cs="Calibri"/>
          <w:b/>
          <w:color w:val="1F3864" w:themeColor="accent5" w:themeShade="80"/>
          <w:sz w:val="24"/>
          <w:szCs w:val="24"/>
        </w:rPr>
        <w:t>Key Relationships:</w:t>
      </w:r>
    </w:p>
    <w:p w:rsidR="00E31E90" w:rsidRPr="00E31E90" w:rsidRDefault="000D10C6" w:rsidP="00E31E90">
      <w:pPr>
        <w:pStyle w:val="ListParagraph"/>
        <w:numPr>
          <w:ilvl w:val="0"/>
          <w:numId w:val="19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NS Committee</w:t>
      </w:r>
    </w:p>
    <w:p w:rsidR="00E31E90" w:rsidRPr="00E31E90" w:rsidRDefault="000D10C6" w:rsidP="00E31E90">
      <w:pPr>
        <w:pStyle w:val="ListParagraph"/>
        <w:numPr>
          <w:ilvl w:val="0"/>
          <w:numId w:val="19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NS </w:t>
      </w:r>
      <w:r w:rsidR="007407B7">
        <w:rPr>
          <w:rFonts w:ascii="Calibri" w:hAnsi="Calibri" w:cs="Calibri"/>
          <w:sz w:val="22"/>
          <w:szCs w:val="22"/>
        </w:rPr>
        <w:t xml:space="preserve">volunteers and </w:t>
      </w:r>
      <w:r w:rsidR="006C1170">
        <w:rPr>
          <w:rFonts w:ascii="Calibri" w:hAnsi="Calibri" w:cs="Calibri"/>
          <w:sz w:val="22"/>
          <w:szCs w:val="22"/>
        </w:rPr>
        <w:t>members</w:t>
      </w:r>
    </w:p>
    <w:p w:rsidR="00E31E90" w:rsidRPr="00E31E90" w:rsidRDefault="00E31E90" w:rsidP="00E31E90">
      <w:pPr>
        <w:pStyle w:val="ListParagraph"/>
        <w:numPr>
          <w:ilvl w:val="0"/>
          <w:numId w:val="19"/>
        </w:numPr>
        <w:jc w:val="both"/>
        <w:rPr>
          <w:rFonts w:ascii="Calibri" w:hAnsi="Calibri" w:cs="Calibri"/>
          <w:sz w:val="22"/>
          <w:szCs w:val="22"/>
        </w:rPr>
      </w:pPr>
      <w:r w:rsidRPr="00E31E90">
        <w:rPr>
          <w:rFonts w:ascii="Calibri" w:hAnsi="Calibri" w:cs="Calibri"/>
          <w:sz w:val="22"/>
          <w:szCs w:val="22"/>
        </w:rPr>
        <w:t>Partners in NZ Police</w:t>
      </w:r>
    </w:p>
    <w:p w:rsidR="00E31E90" w:rsidRDefault="00E31E90" w:rsidP="000F3AAB">
      <w:pPr>
        <w:jc w:val="both"/>
        <w:rPr>
          <w:rFonts w:ascii="Calibri" w:hAnsi="Calibri" w:cs="Calibri"/>
        </w:rPr>
      </w:pPr>
    </w:p>
    <w:p w:rsidR="000F3AAB" w:rsidRDefault="000F3AAB" w:rsidP="000F3AAB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Responsible to</w:t>
      </w:r>
      <w:r w:rsidR="00E31E90">
        <w:rPr>
          <w:rFonts w:ascii="Calibri" w:hAnsi="Calibri" w:cs="Calibri"/>
        </w:rPr>
        <w:t xml:space="preserve">: </w:t>
      </w:r>
      <w:r w:rsidR="00A46F8F">
        <w:rPr>
          <w:rFonts w:ascii="Calibri" w:hAnsi="Calibri" w:cs="Calibri"/>
        </w:rPr>
        <w:t xml:space="preserve"> NS Management Committee</w:t>
      </w:r>
    </w:p>
    <w:p w:rsidR="000F3AAB" w:rsidRPr="000B78E5" w:rsidRDefault="000F3AAB" w:rsidP="000F3AAB">
      <w:pPr>
        <w:rPr>
          <w:rFonts w:ascii="Calibri" w:hAnsi="Calibri" w:cs="Calibri"/>
          <w:b/>
          <w:sz w:val="24"/>
          <w:szCs w:val="24"/>
        </w:rPr>
      </w:pPr>
    </w:p>
    <w:p w:rsidR="000F3AAB" w:rsidRPr="00E31E90" w:rsidRDefault="000F3AAB" w:rsidP="000F3AAB">
      <w:pPr>
        <w:jc w:val="both"/>
        <w:rPr>
          <w:rFonts w:ascii="Calibri" w:hAnsi="Calibri" w:cs="Calibri"/>
          <w:color w:val="1F3864" w:themeColor="accent5" w:themeShade="80"/>
          <w:sz w:val="24"/>
          <w:szCs w:val="24"/>
        </w:rPr>
      </w:pPr>
      <w:r w:rsidRPr="00E31E90">
        <w:rPr>
          <w:rFonts w:ascii="Calibri" w:hAnsi="Calibri" w:cs="Calibri"/>
          <w:b/>
          <w:color w:val="1F3864" w:themeColor="accent5" w:themeShade="80"/>
          <w:sz w:val="24"/>
          <w:szCs w:val="24"/>
        </w:rPr>
        <w:t>Authority/limits of authority</w:t>
      </w:r>
    </w:p>
    <w:p w:rsidR="000F3AAB" w:rsidRPr="000B78E5" w:rsidRDefault="000F3AAB" w:rsidP="000F3AAB">
      <w:pPr>
        <w:rPr>
          <w:rFonts w:ascii="Calibri" w:hAnsi="Calibri" w:cs="Calibri"/>
          <w:sz w:val="24"/>
          <w:szCs w:val="24"/>
        </w:rPr>
      </w:pP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8"/>
        <w:gridCol w:w="4814"/>
      </w:tblGrid>
      <w:tr w:rsidR="000F3AAB" w:rsidRPr="001D429F" w:rsidTr="00E31E90">
        <w:tc>
          <w:tcPr>
            <w:tcW w:w="4968" w:type="dxa"/>
          </w:tcPr>
          <w:p w:rsidR="000F3AAB" w:rsidRPr="001D429F" w:rsidRDefault="000F3AAB" w:rsidP="008E343D">
            <w:pPr>
              <w:rPr>
                <w:rFonts w:ascii="Calibri" w:hAnsi="Calibri" w:cs="Calibri"/>
                <w:b/>
                <w:lang w:eastAsia="en-NZ"/>
              </w:rPr>
            </w:pPr>
            <w:r w:rsidRPr="001D429F">
              <w:rPr>
                <w:rFonts w:ascii="Calibri" w:hAnsi="Calibri" w:cs="Calibri"/>
                <w:b/>
                <w:lang w:eastAsia="en-NZ"/>
              </w:rPr>
              <w:t>Authorised to:</w:t>
            </w:r>
          </w:p>
          <w:p w:rsidR="000F3AAB" w:rsidRPr="001D429F" w:rsidRDefault="000F3AAB" w:rsidP="008E343D">
            <w:pPr>
              <w:rPr>
                <w:rFonts w:ascii="Calibri" w:hAnsi="Calibri" w:cs="Calibri"/>
                <w:b/>
                <w:lang w:eastAsia="en-NZ"/>
              </w:rPr>
            </w:pPr>
          </w:p>
          <w:p w:rsidR="000F3AAB" w:rsidRPr="001D429F" w:rsidRDefault="000F3AAB" w:rsidP="000F3AAB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Calibri" w:hAnsi="Calibri" w:cs="Calibri"/>
                <w:sz w:val="24"/>
                <w:szCs w:val="24"/>
                <w:lang w:eastAsia="en-NZ"/>
              </w:rPr>
            </w:pPr>
            <w:r w:rsidRPr="001D429F">
              <w:rPr>
                <w:rFonts w:ascii="Calibri" w:hAnsi="Calibri" w:cs="Calibri"/>
                <w:lang w:eastAsia="en-NZ"/>
              </w:rPr>
              <w:lastRenderedPageBreak/>
              <w:t>Exercise initiative and judgements within the scope of this position profile</w:t>
            </w:r>
            <w:r>
              <w:rPr>
                <w:rFonts w:ascii="Calibri" w:hAnsi="Calibri" w:cs="Calibri"/>
                <w:lang w:eastAsia="en-NZ"/>
              </w:rPr>
              <w:t>.</w:t>
            </w:r>
          </w:p>
        </w:tc>
        <w:tc>
          <w:tcPr>
            <w:tcW w:w="4814" w:type="dxa"/>
          </w:tcPr>
          <w:p w:rsidR="000F3AAB" w:rsidRPr="001D429F" w:rsidRDefault="000F3AAB" w:rsidP="008E343D">
            <w:pPr>
              <w:rPr>
                <w:rFonts w:ascii="Calibri" w:hAnsi="Calibri" w:cs="Calibri"/>
                <w:b/>
                <w:lang w:eastAsia="en-NZ"/>
              </w:rPr>
            </w:pPr>
            <w:r w:rsidRPr="001D429F">
              <w:rPr>
                <w:rFonts w:ascii="Calibri" w:hAnsi="Calibri" w:cs="Calibri"/>
                <w:b/>
                <w:lang w:eastAsia="en-NZ"/>
              </w:rPr>
              <w:lastRenderedPageBreak/>
              <w:t>Must seek authority to:</w:t>
            </w:r>
          </w:p>
          <w:p w:rsidR="000F3AAB" w:rsidRPr="001D429F" w:rsidRDefault="000F3AAB" w:rsidP="008E343D">
            <w:pPr>
              <w:rPr>
                <w:rFonts w:ascii="Calibri" w:hAnsi="Calibri" w:cs="Calibri"/>
                <w:b/>
                <w:lang w:eastAsia="en-NZ"/>
              </w:rPr>
            </w:pPr>
          </w:p>
          <w:p w:rsidR="000F3AAB" w:rsidRPr="001D429F" w:rsidRDefault="000F3AAB" w:rsidP="000F3AAB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Calibri" w:hAnsi="Calibri" w:cs="Calibri"/>
                <w:b/>
                <w:lang w:eastAsia="en-NZ"/>
              </w:rPr>
            </w:pPr>
            <w:r w:rsidRPr="001D429F">
              <w:rPr>
                <w:rFonts w:ascii="Calibri" w:hAnsi="Calibri" w:cs="Calibri"/>
                <w:lang w:eastAsia="en-NZ"/>
              </w:rPr>
              <w:t>Initiate any financial transactions</w:t>
            </w:r>
            <w:r>
              <w:rPr>
                <w:rFonts w:ascii="Calibri" w:hAnsi="Calibri" w:cs="Calibri"/>
                <w:lang w:eastAsia="en-NZ"/>
              </w:rPr>
              <w:t>.</w:t>
            </w:r>
          </w:p>
          <w:p w:rsidR="000F3AAB" w:rsidRPr="001D429F" w:rsidRDefault="000F3AAB" w:rsidP="000F3AAB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Calibri" w:hAnsi="Calibri" w:cs="Calibri"/>
                <w:b/>
                <w:lang w:eastAsia="en-NZ"/>
              </w:rPr>
            </w:pPr>
            <w:r w:rsidRPr="001D429F">
              <w:rPr>
                <w:rFonts w:ascii="Calibri" w:hAnsi="Calibri" w:cs="Calibri"/>
                <w:lang w:eastAsia="en-NZ"/>
              </w:rPr>
              <w:lastRenderedPageBreak/>
              <w:t>Change any established procedures</w:t>
            </w:r>
            <w:r>
              <w:rPr>
                <w:rFonts w:ascii="Calibri" w:hAnsi="Calibri" w:cs="Calibri"/>
                <w:lang w:eastAsia="en-NZ"/>
              </w:rPr>
              <w:t>.</w:t>
            </w:r>
          </w:p>
          <w:p w:rsidR="000F3AAB" w:rsidRPr="00441F91" w:rsidRDefault="000F3AAB" w:rsidP="000F3AAB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Calibri" w:hAnsi="Calibri" w:cs="Calibri"/>
                <w:b/>
                <w:lang w:eastAsia="en-NZ"/>
              </w:rPr>
            </w:pPr>
            <w:r w:rsidRPr="001D429F">
              <w:rPr>
                <w:rFonts w:ascii="Calibri" w:hAnsi="Calibri" w:cs="Calibri"/>
                <w:lang w:eastAsia="en-NZ"/>
              </w:rPr>
              <w:t>Initiate contact with government departments</w:t>
            </w:r>
            <w:r>
              <w:rPr>
                <w:rFonts w:ascii="Calibri" w:hAnsi="Calibri" w:cs="Calibri"/>
                <w:lang w:eastAsia="en-NZ"/>
              </w:rPr>
              <w:t>.</w:t>
            </w:r>
          </w:p>
          <w:p w:rsidR="000F3AAB" w:rsidRPr="00441F91" w:rsidRDefault="000F3AAB" w:rsidP="000F3AAB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Calibri" w:hAnsi="Calibri" w:cs="Calibri"/>
                <w:b/>
                <w:lang w:eastAsia="en-NZ"/>
              </w:rPr>
            </w:pPr>
            <w:r w:rsidRPr="001D429F">
              <w:rPr>
                <w:rFonts w:ascii="Calibri" w:hAnsi="Calibri" w:cs="Calibri"/>
                <w:lang w:eastAsia="en-NZ"/>
              </w:rPr>
              <w:t>Initiate any new projects or correspondence</w:t>
            </w:r>
            <w:r>
              <w:rPr>
                <w:rFonts w:ascii="Calibri" w:hAnsi="Calibri" w:cs="Calibri"/>
                <w:lang w:eastAsia="en-NZ"/>
              </w:rPr>
              <w:t>.</w:t>
            </w:r>
          </w:p>
          <w:p w:rsidR="000F3AAB" w:rsidRPr="001D429F" w:rsidRDefault="006C1170" w:rsidP="000F3AAB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Calibri" w:hAnsi="Calibri" w:cs="Calibri"/>
                <w:b/>
                <w:lang w:eastAsia="en-NZ"/>
              </w:rPr>
            </w:pPr>
            <w:r>
              <w:rPr>
                <w:rFonts w:ascii="Calibri" w:hAnsi="Calibri" w:cs="Calibri"/>
                <w:lang w:eastAsia="en-NZ"/>
              </w:rPr>
              <w:t xml:space="preserve">Speak </w:t>
            </w:r>
            <w:r w:rsidR="000F3AAB">
              <w:rPr>
                <w:rFonts w:ascii="Calibri" w:hAnsi="Calibri" w:cs="Calibri"/>
                <w:lang w:eastAsia="en-NZ"/>
              </w:rPr>
              <w:t>with the media</w:t>
            </w:r>
            <w:r>
              <w:rPr>
                <w:rFonts w:ascii="Calibri" w:hAnsi="Calibri" w:cs="Calibri"/>
                <w:lang w:eastAsia="en-NZ"/>
              </w:rPr>
              <w:t>.</w:t>
            </w:r>
          </w:p>
          <w:p w:rsidR="000F3AAB" w:rsidRPr="001D429F" w:rsidRDefault="000F3AAB" w:rsidP="008E343D">
            <w:pPr>
              <w:ind w:left="1305"/>
              <w:rPr>
                <w:rFonts w:ascii="Calibri" w:hAnsi="Calibri" w:cs="Calibri"/>
                <w:b/>
                <w:sz w:val="24"/>
                <w:szCs w:val="24"/>
                <w:lang w:eastAsia="en-NZ"/>
              </w:rPr>
            </w:pPr>
          </w:p>
        </w:tc>
      </w:tr>
    </w:tbl>
    <w:p w:rsidR="00E31E90" w:rsidRDefault="00E31E90" w:rsidP="00E31E90">
      <w:pPr>
        <w:jc w:val="left"/>
        <w:rPr>
          <w:rFonts w:ascii="Calibri" w:hAnsi="Calibri" w:cs="Calibri"/>
        </w:rPr>
      </w:pPr>
    </w:p>
    <w:p w:rsidR="00E31E90" w:rsidRDefault="00E31E90" w:rsidP="00E31E90">
      <w:pPr>
        <w:jc w:val="left"/>
        <w:rPr>
          <w:rFonts w:ascii="Calibri" w:hAnsi="Calibri" w:cs="Calibri"/>
        </w:rPr>
      </w:pPr>
    </w:p>
    <w:p w:rsidR="00E31E90" w:rsidRPr="00672455" w:rsidRDefault="00E31E90" w:rsidP="00E31E90">
      <w:pPr>
        <w:jc w:val="left"/>
        <w:rPr>
          <w:rFonts w:ascii="Calibri" w:hAnsi="Calibri" w:cs="Calibri"/>
        </w:rPr>
      </w:pPr>
      <w:r w:rsidRPr="00672455">
        <w:rPr>
          <w:rFonts w:ascii="Calibri" w:hAnsi="Calibri" w:cs="Calibri"/>
        </w:rPr>
        <w:t>Name:  …………………………………</w:t>
      </w:r>
      <w:r>
        <w:rPr>
          <w:rFonts w:ascii="Calibri" w:hAnsi="Calibri" w:cs="Calibri"/>
        </w:rPr>
        <w:t>…………………………………………….</w:t>
      </w:r>
    </w:p>
    <w:p w:rsidR="00E31E90" w:rsidRPr="00672455" w:rsidRDefault="00E31E90" w:rsidP="00E31E90">
      <w:pPr>
        <w:jc w:val="left"/>
        <w:rPr>
          <w:rFonts w:ascii="Calibri" w:hAnsi="Calibri" w:cs="Calibri"/>
        </w:rPr>
      </w:pPr>
    </w:p>
    <w:p w:rsidR="00E31E90" w:rsidRPr="00672455" w:rsidRDefault="00E31E90" w:rsidP="00E31E90">
      <w:pPr>
        <w:jc w:val="left"/>
        <w:rPr>
          <w:rFonts w:ascii="Calibri" w:hAnsi="Calibri" w:cs="Calibri"/>
        </w:rPr>
      </w:pPr>
      <w:r w:rsidRPr="00672455">
        <w:rPr>
          <w:rFonts w:ascii="Calibri" w:hAnsi="Calibri" w:cs="Calibri"/>
        </w:rPr>
        <w:t>Signature:  ……………………………...</w:t>
      </w:r>
      <w:r>
        <w:rPr>
          <w:rFonts w:ascii="Calibri" w:hAnsi="Calibri" w:cs="Calibri"/>
        </w:rPr>
        <w:t>..............................................</w:t>
      </w:r>
    </w:p>
    <w:p w:rsidR="00E31E90" w:rsidRPr="00672455" w:rsidRDefault="00E31E90" w:rsidP="00E31E90">
      <w:pPr>
        <w:jc w:val="left"/>
        <w:rPr>
          <w:rFonts w:ascii="Calibri" w:hAnsi="Calibri" w:cs="Calibri"/>
        </w:rPr>
      </w:pPr>
    </w:p>
    <w:p w:rsidR="000D77D2" w:rsidRPr="00E31E90" w:rsidRDefault="00E31E90" w:rsidP="00E31E90">
      <w:pPr>
        <w:jc w:val="left"/>
        <w:rPr>
          <w:rFonts w:ascii="Calibri" w:hAnsi="Calibri" w:cs="Calibri"/>
        </w:rPr>
      </w:pPr>
      <w:r w:rsidRPr="00672455">
        <w:rPr>
          <w:rFonts w:ascii="Calibri" w:hAnsi="Calibri" w:cs="Calibri"/>
        </w:rPr>
        <w:t>Date:  …………………………………</w:t>
      </w:r>
      <w:r>
        <w:rPr>
          <w:rFonts w:ascii="Calibri" w:hAnsi="Calibri" w:cs="Calibri"/>
        </w:rPr>
        <w:t>………………………………………………</w:t>
      </w:r>
    </w:p>
    <w:sectPr w:rsidR="000D77D2" w:rsidRPr="00E31E90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3E6A" w:rsidRDefault="00B03E6A" w:rsidP="008A545B">
      <w:r>
        <w:separator/>
      </w:r>
    </w:p>
  </w:endnote>
  <w:endnote w:type="continuationSeparator" w:id="0">
    <w:p w:rsidR="00B03E6A" w:rsidRDefault="00B03E6A" w:rsidP="008A5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814479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A545B" w:rsidRDefault="008A545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2D7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A545B" w:rsidRDefault="008A54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3E6A" w:rsidRDefault="00B03E6A" w:rsidP="008A545B">
      <w:r>
        <w:separator/>
      </w:r>
    </w:p>
  </w:footnote>
  <w:footnote w:type="continuationSeparator" w:id="0">
    <w:p w:rsidR="00B03E6A" w:rsidRDefault="00B03E6A" w:rsidP="008A54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F5C4C"/>
    <w:multiLevelType w:val="hybridMultilevel"/>
    <w:tmpl w:val="2864C7E6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724B55"/>
    <w:multiLevelType w:val="hybridMultilevel"/>
    <w:tmpl w:val="9D2880A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A1970"/>
    <w:multiLevelType w:val="hybridMultilevel"/>
    <w:tmpl w:val="0684713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E4542F"/>
    <w:multiLevelType w:val="hybridMultilevel"/>
    <w:tmpl w:val="9488A64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4040DF"/>
    <w:multiLevelType w:val="hybridMultilevel"/>
    <w:tmpl w:val="E384C528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D70312D"/>
    <w:multiLevelType w:val="hybridMultilevel"/>
    <w:tmpl w:val="935CD90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00334"/>
    <w:multiLevelType w:val="hybridMultilevel"/>
    <w:tmpl w:val="33F6AF5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57249A"/>
    <w:multiLevelType w:val="hybridMultilevel"/>
    <w:tmpl w:val="DDDE1E88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BB4A19"/>
    <w:multiLevelType w:val="hybridMultilevel"/>
    <w:tmpl w:val="A9768A7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933237"/>
    <w:multiLevelType w:val="hybridMultilevel"/>
    <w:tmpl w:val="4F02722A"/>
    <w:lvl w:ilvl="0" w:tplc="78BC61E2">
      <w:start w:val="1"/>
      <w:numFmt w:val="decimal"/>
      <w:lvlText w:val="%1."/>
      <w:lvlJc w:val="left"/>
      <w:pPr>
        <w:ind w:left="720" w:hanging="360"/>
      </w:pPr>
      <w:rPr>
        <w:rFonts w:ascii="Calibri" w:eastAsiaTheme="minorHAnsi" w:hAnsi="Calibri" w:cs="Calibri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934A21"/>
    <w:multiLevelType w:val="hybridMultilevel"/>
    <w:tmpl w:val="4A2C04E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024F25"/>
    <w:multiLevelType w:val="hybridMultilevel"/>
    <w:tmpl w:val="597A1B9C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6D0776B"/>
    <w:multiLevelType w:val="hybridMultilevel"/>
    <w:tmpl w:val="13980A18"/>
    <w:lvl w:ilvl="0" w:tplc="78BC61E2">
      <w:start w:val="1"/>
      <w:numFmt w:val="decimal"/>
      <w:lvlText w:val="%1."/>
      <w:lvlJc w:val="left"/>
      <w:pPr>
        <w:ind w:left="360" w:hanging="360"/>
      </w:pPr>
      <w:rPr>
        <w:rFonts w:ascii="Calibri" w:eastAsiaTheme="minorHAnsi" w:hAnsi="Calibri" w:cs="Calibri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D472AB"/>
    <w:multiLevelType w:val="hybridMultilevel"/>
    <w:tmpl w:val="59A8D948"/>
    <w:lvl w:ilvl="0" w:tplc="678CDE0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49D71BA"/>
    <w:multiLevelType w:val="hybridMultilevel"/>
    <w:tmpl w:val="6DDC112C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AB018B9"/>
    <w:multiLevelType w:val="hybridMultilevel"/>
    <w:tmpl w:val="5024D69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1600B9"/>
    <w:multiLevelType w:val="hybridMultilevel"/>
    <w:tmpl w:val="3D567296"/>
    <w:lvl w:ilvl="0" w:tplc="78BC61E2">
      <w:start w:val="1"/>
      <w:numFmt w:val="decimal"/>
      <w:lvlText w:val="%1."/>
      <w:lvlJc w:val="left"/>
      <w:pPr>
        <w:ind w:left="360" w:hanging="360"/>
      </w:pPr>
      <w:rPr>
        <w:rFonts w:ascii="Calibri" w:eastAsiaTheme="minorHAnsi" w:hAnsi="Calibri" w:cs="Calibri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52E05C1"/>
    <w:multiLevelType w:val="hybridMultilevel"/>
    <w:tmpl w:val="597A1B9C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901336E"/>
    <w:multiLevelType w:val="hybridMultilevel"/>
    <w:tmpl w:val="A61CFBF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E0345A"/>
    <w:multiLevelType w:val="hybridMultilevel"/>
    <w:tmpl w:val="117AD884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AC67165"/>
    <w:multiLevelType w:val="hybridMultilevel"/>
    <w:tmpl w:val="FBFA51A6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E1039B6"/>
    <w:multiLevelType w:val="hybridMultilevel"/>
    <w:tmpl w:val="833C1D60"/>
    <w:lvl w:ilvl="0" w:tplc="78BC61E2">
      <w:start w:val="1"/>
      <w:numFmt w:val="decimal"/>
      <w:lvlText w:val="%1."/>
      <w:lvlJc w:val="left"/>
      <w:pPr>
        <w:ind w:left="360" w:hanging="360"/>
      </w:pPr>
      <w:rPr>
        <w:rFonts w:ascii="Calibri" w:eastAsiaTheme="minorHAnsi" w:hAnsi="Calibri" w:cs="Calibri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665666"/>
    <w:multiLevelType w:val="hybridMultilevel"/>
    <w:tmpl w:val="C00E75A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0C682C"/>
    <w:multiLevelType w:val="hybridMultilevel"/>
    <w:tmpl w:val="5F5CADA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3"/>
  </w:num>
  <w:num w:numId="3">
    <w:abstractNumId w:val="5"/>
  </w:num>
  <w:num w:numId="4">
    <w:abstractNumId w:val="3"/>
  </w:num>
  <w:num w:numId="5">
    <w:abstractNumId w:val="17"/>
  </w:num>
  <w:num w:numId="6">
    <w:abstractNumId w:val="19"/>
  </w:num>
  <w:num w:numId="7">
    <w:abstractNumId w:val="6"/>
  </w:num>
  <w:num w:numId="8">
    <w:abstractNumId w:val="20"/>
  </w:num>
  <w:num w:numId="9">
    <w:abstractNumId w:val="10"/>
  </w:num>
  <w:num w:numId="10">
    <w:abstractNumId w:val="11"/>
  </w:num>
  <w:num w:numId="11">
    <w:abstractNumId w:val="4"/>
  </w:num>
  <w:num w:numId="12">
    <w:abstractNumId w:val="14"/>
  </w:num>
  <w:num w:numId="13">
    <w:abstractNumId w:val="18"/>
  </w:num>
  <w:num w:numId="14">
    <w:abstractNumId w:val="8"/>
  </w:num>
  <w:num w:numId="15">
    <w:abstractNumId w:val="1"/>
  </w:num>
  <w:num w:numId="16">
    <w:abstractNumId w:val="0"/>
  </w:num>
  <w:num w:numId="17">
    <w:abstractNumId w:val="2"/>
  </w:num>
  <w:num w:numId="18">
    <w:abstractNumId w:val="13"/>
  </w:num>
  <w:num w:numId="19">
    <w:abstractNumId w:val="15"/>
  </w:num>
  <w:num w:numId="20">
    <w:abstractNumId w:val="16"/>
  </w:num>
  <w:num w:numId="21">
    <w:abstractNumId w:val="7"/>
  </w:num>
  <w:num w:numId="22">
    <w:abstractNumId w:val="12"/>
  </w:num>
  <w:num w:numId="23">
    <w:abstractNumId w:val="21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77D2"/>
    <w:rsid w:val="00072E4A"/>
    <w:rsid w:val="0009011A"/>
    <w:rsid w:val="00095F87"/>
    <w:rsid w:val="000D10C6"/>
    <w:rsid w:val="000D3820"/>
    <w:rsid w:val="000D758E"/>
    <w:rsid w:val="000D77D2"/>
    <w:rsid w:val="000F3AAB"/>
    <w:rsid w:val="00127A7E"/>
    <w:rsid w:val="00191328"/>
    <w:rsid w:val="001A17C7"/>
    <w:rsid w:val="00201A82"/>
    <w:rsid w:val="00282D71"/>
    <w:rsid w:val="002A3E05"/>
    <w:rsid w:val="002C56D3"/>
    <w:rsid w:val="002E51B4"/>
    <w:rsid w:val="002F4EFC"/>
    <w:rsid w:val="002F74F9"/>
    <w:rsid w:val="003558B8"/>
    <w:rsid w:val="00367C4A"/>
    <w:rsid w:val="003B52BE"/>
    <w:rsid w:val="00414AB6"/>
    <w:rsid w:val="00496193"/>
    <w:rsid w:val="004C0972"/>
    <w:rsid w:val="004F5E32"/>
    <w:rsid w:val="00524E44"/>
    <w:rsid w:val="005B2C26"/>
    <w:rsid w:val="006C1170"/>
    <w:rsid w:val="006D6FEC"/>
    <w:rsid w:val="00740243"/>
    <w:rsid w:val="007407B7"/>
    <w:rsid w:val="007D767E"/>
    <w:rsid w:val="00895E01"/>
    <w:rsid w:val="008A545B"/>
    <w:rsid w:val="00900034"/>
    <w:rsid w:val="00932D86"/>
    <w:rsid w:val="009364F8"/>
    <w:rsid w:val="00937964"/>
    <w:rsid w:val="009D1606"/>
    <w:rsid w:val="009E3BD0"/>
    <w:rsid w:val="009F71F5"/>
    <w:rsid w:val="00A273E6"/>
    <w:rsid w:val="00A46F8F"/>
    <w:rsid w:val="00AF4076"/>
    <w:rsid w:val="00B03E6A"/>
    <w:rsid w:val="00B36A79"/>
    <w:rsid w:val="00B63239"/>
    <w:rsid w:val="00B9438C"/>
    <w:rsid w:val="00D147DF"/>
    <w:rsid w:val="00D26358"/>
    <w:rsid w:val="00D54BEC"/>
    <w:rsid w:val="00DE2CC2"/>
    <w:rsid w:val="00E03155"/>
    <w:rsid w:val="00E06F70"/>
    <w:rsid w:val="00E31E90"/>
    <w:rsid w:val="00E63CC4"/>
    <w:rsid w:val="00E93210"/>
    <w:rsid w:val="00EC59CA"/>
    <w:rsid w:val="00ED0471"/>
    <w:rsid w:val="00F91F67"/>
    <w:rsid w:val="00FB7209"/>
    <w:rsid w:val="00FF6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127D0"/>
  <w15:chartTrackingRefBased/>
  <w15:docId w15:val="{9A3866DB-9CC6-4D96-84D8-7B79E2A0D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77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D77D2"/>
    <w:pPr>
      <w:overflowPunct w:val="0"/>
      <w:autoSpaceDE w:val="0"/>
      <w:autoSpaceDN w:val="0"/>
      <w:adjustRightInd w:val="0"/>
      <w:ind w:left="720"/>
      <w:jc w:val="left"/>
      <w:textAlignment w:val="baseline"/>
    </w:pPr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8A545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545B"/>
  </w:style>
  <w:style w:type="paragraph" w:styleId="Footer">
    <w:name w:val="footer"/>
    <w:basedOn w:val="Normal"/>
    <w:link w:val="FooterChar"/>
    <w:uiPriority w:val="99"/>
    <w:unhideWhenUsed/>
    <w:rsid w:val="008A545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545B"/>
  </w:style>
  <w:style w:type="paragraph" w:styleId="BalloonText">
    <w:name w:val="Balloon Text"/>
    <w:basedOn w:val="Normal"/>
    <w:link w:val="BalloonTextChar"/>
    <w:uiPriority w:val="99"/>
    <w:semiHidden/>
    <w:unhideWhenUsed/>
    <w:rsid w:val="008A54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4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795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 Casey</dc:creator>
  <cp:keywords/>
  <dc:description/>
  <cp:lastModifiedBy>Alivia Prattas</cp:lastModifiedBy>
  <cp:revision>2</cp:revision>
  <cp:lastPrinted>2018-06-24T23:53:00Z</cp:lastPrinted>
  <dcterms:created xsi:type="dcterms:W3CDTF">2019-10-09T02:23:00Z</dcterms:created>
  <dcterms:modified xsi:type="dcterms:W3CDTF">2019-10-09T02:23:00Z</dcterms:modified>
</cp:coreProperties>
</file>